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4C67" w:rsidRDefault="009B38E0">
      <w:pPr>
        <w:shd w:val="clear" w:color="auto" w:fill="FFFFFF"/>
        <w:spacing w:line="202" w:lineRule="exact"/>
        <w:ind w:left="1229" w:right="614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</w:pPr>
      <w:bookmarkStart w:id="0" w:name="_GoBack"/>
      <w:bookmarkEnd w:id="0"/>
      <w:r w:rsidRPr="004740E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</w:rPr>
        <w:t xml:space="preserve">FACULTY OF PETROLEUM AND MINERALS, AL NEELAIN UNIVERSITY, KHARTOUM, SUDAN, </w:t>
      </w:r>
      <w:r w:rsidRPr="004740EF">
        <w:rPr>
          <w:rFonts w:ascii="Times New Roman" w:hAnsi="Times New Roman" w:cs="Times New Roman"/>
          <w:b/>
          <w:bCs/>
          <w:color w:val="000000"/>
          <w:sz w:val="16"/>
          <w:szCs w:val="16"/>
        </w:rPr>
        <w:t xml:space="preserve">POSTAL CODE: 11121   P.O. BOX: 12702, PHONE +249 122939200 </w:t>
      </w:r>
      <w:r w:rsidRPr="004740EF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  <w:t>• FAX 00249 183 776338 E-MAIL SALIHSAS@GMAIL.COM</w:t>
      </w:r>
    </w:p>
    <w:p w:rsidR="00384C67" w:rsidRPr="004740EF" w:rsidRDefault="009B38E0">
      <w:pPr>
        <w:shd w:val="clear" w:color="auto" w:fill="FFFFFF"/>
        <w:spacing w:before="461" w:after="533" w:line="346" w:lineRule="exact"/>
        <w:ind w:left="1790"/>
        <w:rPr>
          <w:b/>
          <w:bCs/>
        </w:rPr>
      </w:pPr>
      <w:r w:rsidRP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>Salih</w:t>
      </w:r>
      <w:r w:rsid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 xml:space="preserve"> </w:t>
      </w:r>
      <w:r w:rsidRP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>Ali</w:t>
      </w:r>
      <w:r w:rsid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 xml:space="preserve"> </w:t>
      </w:r>
      <w:r w:rsidRP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>Salih</w:t>
      </w:r>
      <w:r w:rsid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 xml:space="preserve"> </w:t>
      </w:r>
      <w:r w:rsidRPr="004740EF">
        <w:rPr>
          <w:rFonts w:ascii="Times New Roman" w:hAnsi="Times New Roman" w:cs="Times New Roman"/>
          <w:b/>
          <w:bCs/>
          <w:color w:val="000000"/>
          <w:spacing w:val="-10"/>
          <w:position w:val="-6"/>
          <w:sz w:val="50"/>
          <w:szCs w:val="50"/>
        </w:rPr>
        <w:t>Ali</w:t>
      </w:r>
    </w:p>
    <w:p w:rsidR="00384C67" w:rsidRDefault="00384C67">
      <w:pPr>
        <w:shd w:val="clear" w:color="auto" w:fill="FFFFFF"/>
        <w:spacing w:before="461" w:after="533" w:line="346" w:lineRule="exact"/>
        <w:ind w:left="1790"/>
        <w:sectPr w:rsidR="00384C67">
          <w:type w:val="continuous"/>
          <w:pgSz w:w="11909" w:h="16834"/>
          <w:pgMar w:top="1440" w:right="1047" w:bottom="360" w:left="2016" w:header="720" w:footer="720" w:gutter="0"/>
          <w:cols w:space="60"/>
          <w:noEndnote/>
        </w:sectPr>
      </w:pPr>
    </w:p>
    <w:p w:rsidR="004740EF" w:rsidRPr="004740EF" w:rsidRDefault="009B38E0" w:rsidP="009B38E0">
      <w:pPr>
        <w:shd w:val="clear" w:color="auto" w:fill="FFFFFF"/>
        <w:spacing w:before="173" w:line="283" w:lineRule="exact"/>
        <w:ind w:left="142" w:hanging="142"/>
        <w:rPr>
          <w:rFonts w:eastAsia="Times New Roman"/>
          <w:b/>
          <w:bCs/>
          <w:color w:val="000000"/>
          <w:spacing w:val="-6"/>
        </w:rPr>
      </w:pPr>
      <w:r>
        <w:rPr>
          <w:rFonts w:eastAsia="Times New Roman" w:cs="Times New Roman"/>
          <w:color w:val="000000"/>
        </w:rPr>
        <w:lastRenderedPageBreak/>
        <w:t>•</w:t>
      </w:r>
      <w:r w:rsidRPr="004740EF">
        <w:rPr>
          <w:rFonts w:eastAsia="Times New Roman"/>
          <w:b/>
          <w:bCs/>
          <w:color w:val="000000"/>
          <w:spacing w:val="-6"/>
        </w:rPr>
        <w:t>Personal</w:t>
      </w:r>
    </w:p>
    <w:p w:rsidR="00384C67" w:rsidRPr="004740EF" w:rsidRDefault="009B38E0" w:rsidP="009B38E0">
      <w:pPr>
        <w:shd w:val="clear" w:color="auto" w:fill="FFFFFF"/>
        <w:spacing w:before="173" w:line="283" w:lineRule="exact"/>
        <w:ind w:left="142" w:hanging="142"/>
        <w:rPr>
          <w:rFonts w:eastAsia="Times New Roman" w:cs="Times New Roman"/>
          <w:b/>
          <w:bCs/>
          <w:color w:val="000000"/>
        </w:rPr>
      </w:pPr>
      <w:r w:rsidRPr="004740EF">
        <w:rPr>
          <w:rFonts w:eastAsia="Times New Roman"/>
          <w:b/>
          <w:bCs/>
          <w:color w:val="000000"/>
          <w:spacing w:val="-4"/>
        </w:rPr>
        <w:t>Information</w:t>
      </w:r>
    </w:p>
    <w:p w:rsidR="00384C67" w:rsidRPr="004740EF" w:rsidRDefault="009B38E0" w:rsidP="00E166D4">
      <w:pPr>
        <w:shd w:val="clear" w:color="auto" w:fill="FFFFFF"/>
        <w:ind w:left="4306"/>
        <w:rPr>
          <w:b/>
          <w:bCs/>
        </w:rPr>
      </w:pPr>
      <w:r w:rsidRPr="004740EF">
        <w:rPr>
          <w:rFonts w:eastAsia="Times New Roman" w:cs="Times New Roman"/>
          <w:b/>
          <w:bCs/>
          <w:color w:val="000000"/>
        </w:rPr>
        <w:br w:type="column"/>
      </w:r>
      <w:r w:rsidRPr="004740EF">
        <w:rPr>
          <w:rFonts w:ascii="Times New Roman" w:hAnsi="Times New Roman" w:cs="Times New Roman"/>
          <w:b/>
          <w:bCs/>
          <w:color w:val="000000"/>
          <w:spacing w:val="-3"/>
        </w:rPr>
        <w:lastRenderedPageBreak/>
        <w:t>DATE: JUNE 20</w:t>
      </w:r>
      <w:r w:rsidR="00E166D4">
        <w:rPr>
          <w:rFonts w:ascii="Times New Roman" w:hAnsi="Times New Roman" w:cs="Times New Roman"/>
          <w:b/>
          <w:bCs/>
          <w:color w:val="000000"/>
          <w:spacing w:val="-3"/>
        </w:rPr>
        <w:t>16</w:t>
      </w:r>
    </w:p>
    <w:p w:rsidR="00384C67" w:rsidRDefault="009B38E0" w:rsidP="009B38E0">
      <w:pPr>
        <w:numPr>
          <w:ilvl w:val="0"/>
          <w:numId w:val="2"/>
        </w:numPr>
        <w:shd w:val="clear" w:color="auto" w:fill="FFFFFF"/>
        <w:tabs>
          <w:tab w:val="left" w:pos="235"/>
          <w:tab w:val="left" w:pos="2352"/>
        </w:tabs>
        <w:spacing w:line="322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</w:rPr>
        <w:t>Marital status:</w:t>
      </w:r>
      <w:r>
        <w:rPr>
          <w:rFonts w:ascii="Times New Roman" w:eastAsia="Times New Roman" w:hAnsi="Times New Roman" w:cs="Times New Roman"/>
          <w:b/>
          <w:bCs/>
          <w:color w:val="000000"/>
        </w:rPr>
        <w:tab/>
      </w:r>
      <w:r w:rsidR="004740EF">
        <w:rPr>
          <w:rFonts w:ascii="Times New Roman" w:eastAsia="Times New Roman" w:hAnsi="Times New Roman" w:cs="Times New Roman"/>
          <w:b/>
          <w:bCs/>
          <w:color w:val="000000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pacing w:val="-1"/>
        </w:rPr>
        <w:t>Married, two children</w:t>
      </w:r>
    </w:p>
    <w:p w:rsidR="00384C67" w:rsidRDefault="009B38E0" w:rsidP="009B38E0">
      <w:pPr>
        <w:numPr>
          <w:ilvl w:val="0"/>
          <w:numId w:val="2"/>
        </w:numPr>
        <w:shd w:val="clear" w:color="auto" w:fill="FFFFFF"/>
        <w:tabs>
          <w:tab w:val="left" w:pos="235"/>
          <w:tab w:val="left" w:pos="2357"/>
        </w:tabs>
        <w:spacing w:line="322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</w:rPr>
        <w:t>Nationality:</w:t>
      </w:r>
      <w:r>
        <w:rPr>
          <w:rFonts w:ascii="Times New Roman" w:eastAsia="Times New Roman" w:hAnsi="Times New Roman" w:cs="Times New Roman"/>
          <w:b/>
          <w:bCs/>
          <w:color w:val="000000"/>
        </w:rPr>
        <w:tab/>
      </w:r>
      <w:r w:rsidR="004740EF">
        <w:rPr>
          <w:rFonts w:ascii="Times New Roman" w:eastAsia="Times New Roman" w:hAnsi="Times New Roman" w:cs="Times New Roman"/>
          <w:b/>
          <w:bCs/>
          <w:color w:val="000000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pacing w:val="-3"/>
        </w:rPr>
        <w:t>Sudanese</w:t>
      </w:r>
    </w:p>
    <w:p w:rsidR="00384C67" w:rsidRDefault="009B38E0" w:rsidP="009B38E0">
      <w:pPr>
        <w:numPr>
          <w:ilvl w:val="0"/>
          <w:numId w:val="2"/>
        </w:numPr>
        <w:shd w:val="clear" w:color="auto" w:fill="FFFFFF"/>
        <w:tabs>
          <w:tab w:val="left" w:pos="235"/>
        </w:tabs>
        <w:spacing w:line="322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Date and Place of Birth: </w:t>
      </w:r>
      <w:r w:rsidR="004740EF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pacing w:val="-1"/>
        </w:rPr>
        <w:t>1/9/1964, Gedaref, Sudan.</w:t>
      </w:r>
    </w:p>
    <w:p w:rsidR="00384C67" w:rsidRDefault="009B38E0" w:rsidP="009B38E0">
      <w:pPr>
        <w:numPr>
          <w:ilvl w:val="0"/>
          <w:numId w:val="2"/>
        </w:numPr>
        <w:shd w:val="clear" w:color="auto" w:fill="FFFFFF"/>
        <w:tabs>
          <w:tab w:val="left" w:pos="235"/>
          <w:tab w:val="left" w:pos="2352"/>
        </w:tabs>
        <w:spacing w:line="322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5"/>
        </w:rPr>
        <w:t>Religion:</w:t>
      </w:r>
      <w:r>
        <w:rPr>
          <w:rFonts w:ascii="Times New Roman" w:eastAsia="Times New Roman" w:hAnsi="Times New Roman" w:cs="Times New Roman"/>
          <w:b/>
          <w:bCs/>
          <w:color w:val="000000"/>
        </w:rPr>
        <w:tab/>
      </w:r>
      <w:r w:rsidR="004740EF">
        <w:rPr>
          <w:rFonts w:ascii="Times New Roman" w:eastAsia="Times New Roman" w:hAnsi="Times New Roman" w:cs="Times New Roman"/>
          <w:b/>
          <w:bCs/>
          <w:color w:val="000000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pacing w:val="-1"/>
        </w:rPr>
        <w:t>Muslim</w:t>
      </w:r>
    </w:p>
    <w:p w:rsidR="00E166D4" w:rsidRPr="00E166D4" w:rsidRDefault="00E166D4" w:rsidP="00E166D4">
      <w:pPr>
        <w:numPr>
          <w:ilvl w:val="0"/>
          <w:numId w:val="2"/>
        </w:numPr>
        <w:shd w:val="clear" w:color="auto" w:fill="FFFFFF"/>
        <w:tabs>
          <w:tab w:val="left" w:pos="235"/>
        </w:tabs>
        <w:spacing w:before="29" w:line="288" w:lineRule="exact"/>
        <w:ind w:left="235" w:hanging="235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Present </w:t>
      </w:r>
      <w:r w:rsidR="009B38E0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Occupation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ab/>
        <w:t xml:space="preserve">     Assistant professor, Department of Mineral Wealth,  </w:t>
      </w:r>
    </w:p>
    <w:p w:rsidR="00384C67" w:rsidRDefault="00E166D4" w:rsidP="00E166D4">
      <w:pPr>
        <w:shd w:val="clear" w:color="auto" w:fill="FFFFFF"/>
        <w:tabs>
          <w:tab w:val="left" w:pos="235"/>
        </w:tabs>
        <w:spacing w:before="29" w:line="288" w:lineRule="exact"/>
        <w:ind w:left="235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ab/>
        <w:t xml:space="preserve">     Faculty of Petroleum and Minerals.</w:t>
      </w:r>
    </w:p>
    <w:p w:rsidR="004740EF" w:rsidRDefault="009B38E0" w:rsidP="004740EF">
      <w:pPr>
        <w:numPr>
          <w:ilvl w:val="0"/>
          <w:numId w:val="2"/>
        </w:numPr>
        <w:shd w:val="clear" w:color="auto" w:fill="FFFFFF"/>
        <w:tabs>
          <w:tab w:val="left" w:pos="235"/>
          <w:tab w:val="left" w:pos="2294"/>
        </w:tabs>
        <w:spacing w:before="8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</w:rPr>
        <w:t>Specialization:</w:t>
      </w:r>
      <w:r>
        <w:rPr>
          <w:rFonts w:ascii="Times New Roman" w:eastAsia="Times New Roman" w:hAnsi="Times New Roman" w:cs="Times New Roman"/>
          <w:b/>
          <w:bCs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>Economic Geology, Industrial Minerals and Rocks</w:t>
      </w:r>
      <w:r w:rsidR="004740EF">
        <w:rPr>
          <w:rFonts w:ascii="Times New Roman" w:eastAsia="Times New Roman" w:hAnsi="Times New Roman" w:cs="Times New Roman"/>
          <w:color w:val="000000"/>
        </w:rPr>
        <w:t xml:space="preserve">, Ore </w:t>
      </w:r>
    </w:p>
    <w:p w:rsidR="00384C67" w:rsidRDefault="004740EF" w:rsidP="004740EF">
      <w:pPr>
        <w:shd w:val="clear" w:color="auto" w:fill="FFFFFF"/>
        <w:tabs>
          <w:tab w:val="left" w:pos="235"/>
          <w:tab w:val="left" w:pos="2294"/>
        </w:tabs>
        <w:spacing w:before="8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3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</w:rPr>
        <w:tab/>
      </w:r>
      <w:r>
        <w:rPr>
          <w:rFonts w:ascii="Times New Roman" w:eastAsia="Times New Roman" w:hAnsi="Times New Roman" w:cs="Times New Roman"/>
          <w:color w:val="000000"/>
        </w:rPr>
        <w:t>Deposits.</w:t>
      </w:r>
    </w:p>
    <w:p w:rsidR="004740EF" w:rsidRDefault="004740EF" w:rsidP="004740EF">
      <w:pPr>
        <w:shd w:val="clear" w:color="auto" w:fill="FFFFFF"/>
        <w:tabs>
          <w:tab w:val="left" w:pos="235"/>
          <w:tab w:val="left" w:pos="2294"/>
        </w:tabs>
        <w:spacing w:before="86"/>
        <w:rPr>
          <w:rFonts w:ascii="Times New Roman" w:eastAsia="Times New Roman" w:hAnsi="Times New Roman" w:cs="Times New Roman"/>
          <w:color w:val="000000"/>
        </w:rPr>
      </w:pPr>
    </w:p>
    <w:p w:rsidR="00384C67" w:rsidRDefault="00384C67" w:rsidP="009B38E0">
      <w:pPr>
        <w:numPr>
          <w:ilvl w:val="0"/>
          <w:numId w:val="2"/>
        </w:numPr>
        <w:shd w:val="clear" w:color="auto" w:fill="FFFFFF"/>
        <w:tabs>
          <w:tab w:val="left" w:pos="235"/>
          <w:tab w:val="left" w:pos="2294"/>
        </w:tabs>
        <w:spacing w:before="86"/>
        <w:rPr>
          <w:rFonts w:ascii="Times New Roman" w:eastAsia="Times New Roman" w:hAnsi="Times New Roman" w:cs="Times New Roman"/>
          <w:color w:val="000000"/>
        </w:rPr>
        <w:sectPr w:rsidR="00384C67">
          <w:type w:val="continuous"/>
          <w:pgSz w:w="11909" w:h="16834"/>
          <w:pgMar w:top="1440" w:right="1047" w:bottom="360" w:left="2016" w:header="720" w:footer="720" w:gutter="0"/>
          <w:cols w:num="2" w:space="720" w:equalWidth="0">
            <w:col w:w="1334" w:space="466"/>
            <w:col w:w="7046"/>
          </w:cols>
          <w:noEndnote/>
        </w:sectPr>
      </w:pPr>
    </w:p>
    <w:p w:rsidR="00384C67" w:rsidRDefault="00384C67">
      <w:pPr>
        <w:spacing w:before="245" w:line="1" w:lineRule="exact"/>
        <w:rPr>
          <w:rFonts w:ascii="Times New Roman" w:hAnsi="Times New Roman" w:cs="Times New Roman"/>
          <w:sz w:val="2"/>
          <w:szCs w:val="2"/>
        </w:rPr>
      </w:pPr>
    </w:p>
    <w:p w:rsidR="00384C67" w:rsidRDefault="00384C67" w:rsidP="009B38E0">
      <w:pPr>
        <w:numPr>
          <w:ilvl w:val="0"/>
          <w:numId w:val="2"/>
        </w:numPr>
        <w:shd w:val="clear" w:color="auto" w:fill="FFFFFF"/>
        <w:tabs>
          <w:tab w:val="left" w:pos="235"/>
          <w:tab w:val="left" w:pos="2294"/>
        </w:tabs>
        <w:spacing w:before="86"/>
        <w:rPr>
          <w:rFonts w:ascii="Times New Roman" w:eastAsia="Times New Roman" w:hAnsi="Times New Roman" w:cs="Times New Roman"/>
          <w:color w:val="000000"/>
        </w:rPr>
        <w:sectPr w:rsidR="00384C67">
          <w:type w:val="continuous"/>
          <w:pgSz w:w="11909" w:h="16834"/>
          <w:pgMar w:top="1440" w:right="1632" w:bottom="360" w:left="2016" w:header="720" w:footer="720" w:gutter="0"/>
          <w:cols w:space="60"/>
          <w:noEndnote/>
        </w:sectPr>
      </w:pPr>
    </w:p>
    <w:p w:rsidR="00384C67" w:rsidRPr="004740EF" w:rsidRDefault="009B38E0" w:rsidP="009B38E0">
      <w:pPr>
        <w:shd w:val="clear" w:color="auto" w:fill="FFFFFF"/>
        <w:spacing w:before="173" w:line="283" w:lineRule="exact"/>
        <w:ind w:left="142" w:hanging="142"/>
        <w:rPr>
          <w:b/>
          <w:bCs/>
        </w:rPr>
      </w:pPr>
      <w:r w:rsidRPr="004740EF">
        <w:rPr>
          <w:rFonts w:eastAsia="Times New Roman" w:cs="Times New Roman"/>
          <w:b/>
          <w:bCs/>
          <w:color w:val="000000"/>
        </w:rPr>
        <w:lastRenderedPageBreak/>
        <w:t>•</w:t>
      </w:r>
      <w:r w:rsidRPr="004740EF">
        <w:rPr>
          <w:rFonts w:eastAsia="Times New Roman"/>
          <w:b/>
          <w:bCs/>
          <w:color w:val="000000"/>
          <w:spacing w:val="-1"/>
        </w:rPr>
        <w:t>Summary</w:t>
      </w:r>
      <w:r w:rsidRPr="004740EF">
        <w:rPr>
          <w:rFonts w:eastAsia="Times New Roman"/>
          <w:b/>
          <w:bCs/>
          <w:color w:val="000000"/>
        </w:rPr>
        <w:t xml:space="preserve"> of </w:t>
      </w:r>
      <w:r w:rsidR="006848BF">
        <w:rPr>
          <w:rFonts w:eastAsia="Times New Roman"/>
          <w:b/>
          <w:bCs/>
          <w:color w:val="000000"/>
          <w:spacing w:val="-2"/>
        </w:rPr>
        <w:t>Q</w:t>
      </w:r>
      <w:r w:rsidRPr="004740EF">
        <w:rPr>
          <w:rFonts w:eastAsia="Times New Roman"/>
          <w:b/>
          <w:bCs/>
          <w:color w:val="000000"/>
          <w:spacing w:val="-2"/>
        </w:rPr>
        <w:t>ualifications</w:t>
      </w:r>
    </w:p>
    <w:p w:rsidR="00384C67" w:rsidRDefault="009B38E0">
      <w:pPr>
        <w:shd w:val="clear" w:color="auto" w:fill="FFFFFF"/>
        <w:tabs>
          <w:tab w:val="left" w:pos="2155"/>
          <w:tab w:val="left" w:pos="5659"/>
        </w:tabs>
        <w:spacing w:before="34"/>
      </w:pPr>
      <w:r>
        <w:br w:type="column"/>
      </w:r>
      <w:r>
        <w:rPr>
          <w:rFonts w:ascii="Times New Roman" w:hAnsi="Times New Roman" w:cs="Times New Roman"/>
          <w:color w:val="000000"/>
          <w:spacing w:val="-6"/>
        </w:rPr>
        <w:lastRenderedPageBreak/>
        <w:t>2005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Al Neelain University,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/>
        <w:ind w:left="10"/>
      </w:pPr>
      <w:r>
        <w:rPr>
          <w:rFonts w:ascii="Times New Roman" w:hAnsi="Times New Roman" w:cs="Times New Roman"/>
          <w:b/>
          <w:bCs/>
          <w:color w:val="000000"/>
          <w:spacing w:val="1"/>
        </w:rPr>
        <w:t>Ph. D. Economic Geology</w:t>
      </w:r>
    </w:p>
    <w:p w:rsidR="00384C67" w:rsidRDefault="00384C67">
      <w:pPr>
        <w:shd w:val="clear" w:color="auto" w:fill="FFFFFF"/>
        <w:spacing w:before="43"/>
        <w:ind w:left="10"/>
        <w:sectPr w:rsidR="00384C67">
          <w:type w:val="continuous"/>
          <w:pgSz w:w="11909" w:h="16834"/>
          <w:pgMar w:top="1440" w:right="1632" w:bottom="360" w:left="2016" w:header="720" w:footer="720" w:gutter="0"/>
          <w:cols w:num="2" w:space="720" w:equalWidth="0">
            <w:col w:w="1502" w:space="293"/>
            <w:col w:w="6465"/>
          </w:cols>
          <w:noEndnote/>
        </w:sectPr>
      </w:pPr>
    </w:p>
    <w:p w:rsidR="00384C67" w:rsidRDefault="009B38E0">
      <w:pPr>
        <w:shd w:val="clear" w:color="auto" w:fill="FFFFFF"/>
        <w:tabs>
          <w:tab w:val="left" w:pos="3950"/>
          <w:tab w:val="left" w:pos="7454"/>
        </w:tabs>
        <w:spacing w:before="192"/>
        <w:ind w:left="1814"/>
      </w:pPr>
      <w:r>
        <w:rPr>
          <w:rFonts w:ascii="Times New Roman" w:hAnsi="Times New Roman" w:cs="Times New Roman"/>
          <w:color w:val="000000"/>
          <w:spacing w:val="-11"/>
        </w:rPr>
        <w:lastRenderedPageBreak/>
        <w:t>1995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University of Khartoum,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/>
        <w:ind w:left="1805"/>
      </w:pPr>
      <w:r>
        <w:rPr>
          <w:rFonts w:ascii="Times New Roman" w:hAnsi="Times New Roman" w:cs="Times New Roman"/>
          <w:b/>
          <w:bCs/>
          <w:color w:val="000000"/>
        </w:rPr>
        <w:t>M.Sc. Geology</w:t>
      </w:r>
    </w:p>
    <w:p w:rsidR="00384C67" w:rsidRDefault="009B38E0">
      <w:pPr>
        <w:shd w:val="clear" w:color="auto" w:fill="FFFFFF"/>
        <w:tabs>
          <w:tab w:val="left" w:pos="3950"/>
          <w:tab w:val="left" w:pos="7454"/>
        </w:tabs>
        <w:spacing w:before="216"/>
        <w:ind w:left="1814"/>
      </w:pPr>
      <w:r>
        <w:rPr>
          <w:rFonts w:ascii="Times New Roman" w:hAnsi="Times New Roman" w:cs="Times New Roman"/>
          <w:color w:val="000000"/>
          <w:spacing w:val="-10"/>
        </w:rPr>
        <w:t>1989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University of Khartoum,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 w:after="221"/>
        <w:ind w:left="1805"/>
      </w:pPr>
      <w:r>
        <w:rPr>
          <w:rFonts w:ascii="Times New Roman" w:hAnsi="Times New Roman" w:cs="Times New Roman"/>
          <w:b/>
          <w:bCs/>
          <w:color w:val="000000"/>
          <w:spacing w:val="-1"/>
        </w:rPr>
        <w:t>B.Sc. (Honours)</w:t>
      </w:r>
    </w:p>
    <w:p w:rsidR="00384C67" w:rsidRDefault="00384C67">
      <w:pPr>
        <w:shd w:val="clear" w:color="auto" w:fill="FFFFFF"/>
        <w:spacing w:before="43" w:after="221"/>
        <w:ind w:left="1805"/>
        <w:sectPr w:rsidR="00384C67">
          <w:type w:val="continuous"/>
          <w:pgSz w:w="11909" w:h="16834"/>
          <w:pgMar w:top="1440" w:right="1047" w:bottom="360" w:left="2016" w:header="720" w:footer="720" w:gutter="0"/>
          <w:cols w:space="60"/>
          <w:noEndnote/>
        </w:sectPr>
      </w:pPr>
    </w:p>
    <w:p w:rsidR="00384C67" w:rsidRDefault="009B38E0" w:rsidP="009B38E0">
      <w:pPr>
        <w:shd w:val="clear" w:color="auto" w:fill="FFFFFF"/>
        <w:spacing w:before="173" w:line="283" w:lineRule="exact"/>
        <w:ind w:left="142" w:hanging="142"/>
      </w:pPr>
      <w:r>
        <w:rPr>
          <w:rFonts w:eastAsia="Times New Roman" w:cs="Times New Roman"/>
          <w:color w:val="000000"/>
          <w:spacing w:val="-2"/>
        </w:rPr>
        <w:lastRenderedPageBreak/>
        <w:t>•</w:t>
      </w:r>
      <w:r w:rsidRPr="004740EF">
        <w:rPr>
          <w:rFonts w:eastAsia="Times New Roman"/>
          <w:b/>
          <w:bCs/>
          <w:color w:val="000000"/>
          <w:spacing w:val="-1"/>
        </w:rPr>
        <w:t>Professional</w:t>
      </w:r>
      <w:r w:rsidR="004740EF">
        <w:rPr>
          <w:rFonts w:eastAsia="Times New Roman"/>
          <w:b/>
          <w:bCs/>
          <w:color w:val="000000"/>
          <w:spacing w:val="-1"/>
        </w:rPr>
        <w:t xml:space="preserve"> </w:t>
      </w:r>
      <w:r w:rsidR="006848BF">
        <w:rPr>
          <w:rFonts w:eastAsia="Times New Roman"/>
          <w:b/>
          <w:bCs/>
          <w:color w:val="000000"/>
          <w:spacing w:val="-4"/>
        </w:rPr>
        <w:t>E</w:t>
      </w:r>
      <w:r w:rsidRPr="004740EF">
        <w:rPr>
          <w:rFonts w:eastAsia="Times New Roman"/>
          <w:b/>
          <w:bCs/>
          <w:color w:val="000000"/>
          <w:spacing w:val="-4"/>
        </w:rPr>
        <w:t>xperience</w:t>
      </w:r>
    </w:p>
    <w:p w:rsidR="00C82BCB" w:rsidRDefault="009B38E0" w:rsidP="00CB130B">
      <w:pPr>
        <w:shd w:val="clear" w:color="auto" w:fill="FFFFFF"/>
        <w:tabs>
          <w:tab w:val="left" w:pos="2160"/>
          <w:tab w:val="left" w:pos="5674"/>
        </w:tabs>
        <w:spacing w:before="34"/>
        <w:ind w:left="5"/>
        <w:rPr>
          <w:rFonts w:asciiTheme="majorBidi" w:hAnsiTheme="majorBidi" w:cstheme="majorBidi"/>
        </w:rPr>
      </w:pPr>
      <w:r>
        <w:br w:type="column"/>
      </w:r>
      <w:r w:rsidR="004740EF" w:rsidRPr="004740EF">
        <w:rPr>
          <w:rFonts w:asciiTheme="majorBidi" w:hAnsiTheme="majorBidi" w:cstheme="majorBidi"/>
        </w:rPr>
        <w:lastRenderedPageBreak/>
        <w:t xml:space="preserve">March 2013 up to </w:t>
      </w:r>
      <w:r w:rsidR="00CB130B">
        <w:rPr>
          <w:rFonts w:asciiTheme="majorBidi" w:hAnsiTheme="majorBidi" w:cstheme="majorBidi"/>
        </w:rPr>
        <w:t>Jan 2015</w:t>
      </w:r>
      <w:r w:rsidR="00C82BCB" w:rsidRPr="00C82BCB">
        <w:rPr>
          <w:rFonts w:asciiTheme="majorBidi" w:hAnsiTheme="majorBidi" w:cstheme="majorBidi"/>
        </w:rPr>
        <w:t xml:space="preserve"> </w:t>
      </w:r>
      <w:r w:rsidR="00C82BCB">
        <w:rPr>
          <w:rFonts w:asciiTheme="majorBidi" w:hAnsiTheme="majorBidi" w:cstheme="majorBidi"/>
        </w:rPr>
        <w:t xml:space="preserve">  </w:t>
      </w:r>
      <w:r w:rsidR="00C82BCB" w:rsidRPr="004740EF">
        <w:rPr>
          <w:rFonts w:asciiTheme="majorBidi" w:hAnsiTheme="majorBidi" w:cstheme="majorBidi"/>
        </w:rPr>
        <w:t>Faculty of Science, University of Sebha,</w:t>
      </w:r>
      <w:r w:rsidR="00C82BCB">
        <w:rPr>
          <w:rFonts w:asciiTheme="majorBidi" w:hAnsiTheme="majorBidi" w:cstheme="majorBidi"/>
        </w:rPr>
        <w:tab/>
        <w:t>Libya</w:t>
      </w:r>
    </w:p>
    <w:p w:rsidR="004740EF" w:rsidRPr="00C82BCB" w:rsidRDefault="00C82BCB" w:rsidP="00C82BCB">
      <w:pPr>
        <w:shd w:val="clear" w:color="auto" w:fill="FFFFFF"/>
        <w:tabs>
          <w:tab w:val="left" w:pos="2160"/>
          <w:tab w:val="left" w:pos="5674"/>
        </w:tabs>
        <w:spacing w:before="34"/>
        <w:ind w:left="5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Assistant Professor, Department of Geology.</w:t>
      </w:r>
      <w:r w:rsidR="004740EF" w:rsidRPr="00C82BCB">
        <w:rPr>
          <w:rFonts w:asciiTheme="majorBidi" w:hAnsiTheme="majorBidi" w:cstheme="majorBidi"/>
          <w:b/>
          <w:bCs/>
        </w:rPr>
        <w:t xml:space="preserve"> </w:t>
      </w:r>
    </w:p>
    <w:p w:rsidR="004740EF" w:rsidRDefault="004740EF">
      <w:pPr>
        <w:shd w:val="clear" w:color="auto" w:fill="FFFFFF"/>
        <w:tabs>
          <w:tab w:val="left" w:pos="2160"/>
          <w:tab w:val="left" w:pos="5674"/>
        </w:tabs>
        <w:spacing w:before="34"/>
        <w:ind w:left="5"/>
      </w:pPr>
    </w:p>
    <w:p w:rsidR="00384C67" w:rsidRDefault="009B38E0" w:rsidP="00C82BCB">
      <w:pPr>
        <w:shd w:val="clear" w:color="auto" w:fill="FFFFFF"/>
        <w:tabs>
          <w:tab w:val="left" w:pos="2160"/>
          <w:tab w:val="left" w:pos="5674"/>
        </w:tabs>
        <w:spacing w:before="34"/>
        <w:ind w:left="5"/>
      </w:pPr>
      <w:r>
        <w:rPr>
          <w:rFonts w:ascii="Times New Roman" w:hAnsi="Times New Roman" w:cs="Times New Roman"/>
          <w:color w:val="000000"/>
          <w:spacing w:val="-2"/>
        </w:rPr>
        <w:t xml:space="preserve">2005 </w:t>
      </w:r>
      <w:r w:rsidR="00C82BCB">
        <w:rPr>
          <w:rFonts w:ascii="Times New Roman" w:hAnsi="Times New Roman" w:cs="Times New Roman"/>
          <w:color w:val="000000"/>
          <w:spacing w:val="-2"/>
        </w:rPr>
        <w:t>- 2013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Al Neelain University,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/>
      </w:pPr>
      <w:r>
        <w:rPr>
          <w:rFonts w:ascii="Times New Roman" w:hAnsi="Times New Roman" w:cs="Times New Roman"/>
          <w:b/>
          <w:bCs/>
          <w:color w:val="000000"/>
          <w:spacing w:val="-2"/>
        </w:rPr>
        <w:t>Assistant Professor, Head Department of Mineral Wealth</w:t>
      </w:r>
    </w:p>
    <w:p w:rsidR="00384C67" w:rsidRDefault="00384C67">
      <w:pPr>
        <w:shd w:val="clear" w:color="auto" w:fill="FFFFFF"/>
        <w:spacing w:before="43"/>
        <w:sectPr w:rsidR="00384C67">
          <w:type w:val="continuous"/>
          <w:pgSz w:w="11909" w:h="16834"/>
          <w:pgMar w:top="1440" w:right="1623" w:bottom="360" w:left="2016" w:header="720" w:footer="720" w:gutter="0"/>
          <w:cols w:num="2" w:space="720" w:equalWidth="0">
            <w:col w:w="1425" w:space="365"/>
            <w:col w:w="6480"/>
          </w:cols>
          <w:noEndnote/>
        </w:sectPr>
      </w:pPr>
    </w:p>
    <w:p w:rsidR="00384C67" w:rsidRDefault="009B38E0">
      <w:pPr>
        <w:shd w:val="clear" w:color="auto" w:fill="FFFFFF"/>
        <w:tabs>
          <w:tab w:val="left" w:pos="3950"/>
          <w:tab w:val="left" w:pos="7464"/>
        </w:tabs>
        <w:spacing w:before="192"/>
        <w:ind w:left="1795"/>
      </w:pPr>
      <w:r>
        <w:rPr>
          <w:rFonts w:ascii="Times New Roman" w:hAnsi="Times New Roman" w:cs="Times New Roman"/>
          <w:color w:val="000000"/>
          <w:spacing w:val="1"/>
        </w:rPr>
        <w:lastRenderedPageBreak/>
        <w:t>2005 - 2008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Al Neelain University,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/>
        <w:ind w:left="1790"/>
      </w:pPr>
      <w:r>
        <w:rPr>
          <w:rFonts w:ascii="Times New Roman" w:hAnsi="Times New Roman" w:cs="Times New Roman"/>
          <w:b/>
          <w:bCs/>
          <w:color w:val="000000"/>
          <w:spacing w:val="-2"/>
        </w:rPr>
        <w:t>Assistant Professor, Head, Department of Mineral Wealth</w:t>
      </w:r>
    </w:p>
    <w:p w:rsidR="00384C67" w:rsidRDefault="009B38E0">
      <w:pPr>
        <w:shd w:val="clear" w:color="auto" w:fill="FFFFFF"/>
        <w:tabs>
          <w:tab w:val="left" w:pos="3950"/>
          <w:tab w:val="left" w:pos="7464"/>
        </w:tabs>
        <w:spacing w:before="216"/>
        <w:ind w:left="1814"/>
      </w:pPr>
      <w:r>
        <w:rPr>
          <w:rFonts w:ascii="Times New Roman" w:hAnsi="Times New Roman" w:cs="Times New Roman"/>
          <w:color w:val="000000"/>
          <w:spacing w:val="-6"/>
        </w:rPr>
        <w:t>1996-2005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Al Neelain University,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3"/>
        </w:rPr>
        <w:t>Khartoum</w:t>
      </w:r>
    </w:p>
    <w:p w:rsidR="00384C67" w:rsidRDefault="009B38E0">
      <w:pPr>
        <w:shd w:val="clear" w:color="auto" w:fill="FFFFFF"/>
        <w:spacing w:before="43"/>
        <w:ind w:left="1805"/>
      </w:pPr>
      <w:r>
        <w:rPr>
          <w:rFonts w:ascii="Times New Roman" w:hAnsi="Times New Roman" w:cs="Times New Roman"/>
          <w:b/>
          <w:bCs/>
          <w:color w:val="000000"/>
          <w:spacing w:val="-5"/>
        </w:rPr>
        <w:t>Lecturer</w:t>
      </w:r>
    </w:p>
    <w:p w:rsidR="00384C67" w:rsidRDefault="009B38E0">
      <w:pPr>
        <w:shd w:val="clear" w:color="auto" w:fill="FFFFFF"/>
        <w:tabs>
          <w:tab w:val="left" w:pos="3950"/>
          <w:tab w:val="left" w:pos="7416"/>
        </w:tabs>
        <w:spacing w:before="216"/>
        <w:ind w:left="1814"/>
      </w:pPr>
      <w:r>
        <w:rPr>
          <w:rFonts w:ascii="Times New Roman" w:hAnsi="Times New Roman" w:cs="Times New Roman"/>
          <w:color w:val="000000"/>
          <w:spacing w:val="9"/>
        </w:rPr>
        <w:t>1997-2000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Al Neelain University, Sudan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-1"/>
        </w:rPr>
        <w:t>Khartoum</w:t>
      </w:r>
    </w:p>
    <w:p w:rsidR="00384C67" w:rsidRDefault="009B38E0">
      <w:pPr>
        <w:shd w:val="clear" w:color="auto" w:fill="FFFFFF"/>
        <w:spacing w:before="38" w:after="331" w:line="230" w:lineRule="exact"/>
        <w:ind w:left="1800"/>
      </w:pPr>
      <w:r>
        <w:rPr>
          <w:rFonts w:ascii="Times New Roman" w:hAnsi="Times New Roman" w:cs="Times New Roman"/>
          <w:b/>
          <w:bCs/>
          <w:color w:val="000000"/>
          <w:spacing w:val="-4"/>
        </w:rPr>
        <w:t xml:space="preserve">Lecturer, Head, Department of Mineral Wealth, Internet Coordinator, Computer </w:t>
      </w:r>
      <w:r>
        <w:rPr>
          <w:rFonts w:ascii="Times New Roman" w:hAnsi="Times New Roman" w:cs="Times New Roman"/>
          <w:b/>
          <w:bCs/>
          <w:color w:val="000000"/>
          <w:spacing w:val="-5"/>
        </w:rPr>
        <w:t>Center.</w:t>
      </w:r>
    </w:p>
    <w:p w:rsidR="00384C67" w:rsidRDefault="00384C67">
      <w:pPr>
        <w:shd w:val="clear" w:color="auto" w:fill="FFFFFF"/>
        <w:spacing w:before="38" w:after="331" w:line="230" w:lineRule="exact"/>
        <w:ind w:left="1800"/>
        <w:sectPr w:rsidR="00384C67">
          <w:type w:val="continuous"/>
          <w:pgSz w:w="11909" w:h="16834"/>
          <w:pgMar w:top="1440" w:right="1047" w:bottom="360" w:left="2016" w:header="720" w:footer="720" w:gutter="0"/>
          <w:cols w:space="60"/>
          <w:noEndnote/>
        </w:sectPr>
      </w:pPr>
    </w:p>
    <w:p w:rsidR="00384C67" w:rsidRDefault="009B38E0" w:rsidP="006848BF">
      <w:pPr>
        <w:shd w:val="clear" w:color="auto" w:fill="FFFFFF"/>
        <w:spacing w:before="173" w:line="283" w:lineRule="exact"/>
        <w:ind w:left="142" w:hanging="142"/>
        <w:rPr>
          <w:rFonts w:eastAsia="Times New Roman"/>
          <w:b/>
          <w:bCs/>
          <w:color w:val="000000"/>
          <w:spacing w:val="-1"/>
        </w:rPr>
      </w:pPr>
      <w:r w:rsidRPr="00C82BCB">
        <w:rPr>
          <w:rFonts w:eastAsia="Times New Roman" w:cs="Times New Roman"/>
          <w:b/>
          <w:bCs/>
          <w:color w:val="000000"/>
          <w:spacing w:val="-3"/>
        </w:rPr>
        <w:lastRenderedPageBreak/>
        <w:t>•</w:t>
      </w:r>
      <w:r w:rsidRPr="00C82BCB">
        <w:rPr>
          <w:rFonts w:eastAsia="Times New Roman"/>
          <w:b/>
          <w:bCs/>
          <w:color w:val="000000"/>
          <w:spacing w:val="-3"/>
        </w:rPr>
        <w:t xml:space="preserve"> Patents and </w:t>
      </w:r>
      <w:r w:rsidR="006848BF">
        <w:rPr>
          <w:rFonts w:eastAsia="Times New Roman"/>
          <w:b/>
          <w:bCs/>
          <w:color w:val="000000"/>
          <w:spacing w:val="-1"/>
        </w:rPr>
        <w:t>P</w:t>
      </w:r>
      <w:r w:rsidRPr="00C82BCB">
        <w:rPr>
          <w:rFonts w:eastAsia="Times New Roman"/>
          <w:b/>
          <w:bCs/>
          <w:color w:val="000000"/>
          <w:spacing w:val="-1"/>
        </w:rPr>
        <w:t>ublications</w:t>
      </w:r>
    </w:p>
    <w:p w:rsidR="002957AF" w:rsidRDefault="002957AF" w:rsidP="002957AF">
      <w:pPr>
        <w:shd w:val="clear" w:color="auto" w:fill="FFFFFF"/>
        <w:spacing w:before="173" w:line="283" w:lineRule="exact"/>
        <w:ind w:left="142" w:hanging="142"/>
        <w:rPr>
          <w:rFonts w:ascii="Times New Roman" w:hAnsi="Times New Roman" w:cs="Times New Roman"/>
          <w:sz w:val="2"/>
          <w:szCs w:val="2"/>
        </w:rPr>
      </w:pPr>
    </w:p>
    <w:p w:rsidR="00384C67" w:rsidRPr="002957AF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line="235" w:lineRule="exact"/>
        <w:ind w:left="350" w:hanging="350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Salih, S.A: </w:t>
      </w:r>
      <w:r>
        <w:rPr>
          <w:rFonts w:ascii="Times New Roman" w:eastAsia="Times New Roman" w:hAnsi="Times New Roman" w:cs="Times New Roman"/>
          <w:color w:val="000000"/>
          <w:spacing w:val="-1"/>
        </w:rPr>
        <w:t>Geology, Characteristics and Possible Industrial Applications of Some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</w:rPr>
        <w:t>Sudanese Kaolins, Ph.D thesis, University of Al Neelain, (2005).</w:t>
      </w:r>
    </w:p>
    <w:p w:rsidR="002957AF" w:rsidRDefault="002957AF" w:rsidP="002957AF">
      <w:pPr>
        <w:shd w:val="clear" w:color="auto" w:fill="FFFFFF"/>
        <w:tabs>
          <w:tab w:val="left" w:pos="350"/>
        </w:tabs>
        <w:spacing w:line="235" w:lineRule="exact"/>
        <w:ind w:left="350"/>
        <w:rPr>
          <w:rFonts w:ascii="Times New Roman" w:eastAsia="Times New Roman" w:hAnsi="Times New Roman" w:cs="Times New Roman"/>
          <w:b/>
          <w:bCs/>
          <w:color w:val="000000"/>
        </w:rPr>
      </w:pPr>
    </w:p>
    <w:p w:rsidR="00384C67" w:rsidRPr="002957AF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5" w:line="235" w:lineRule="exact"/>
        <w:ind w:left="350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Salih,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S.A</w:t>
      </w:r>
      <w:r>
        <w:rPr>
          <w:rFonts w:ascii="Times New Roman" w:eastAsia="Times New Roman" w:hAnsi="Times New Roman" w:cs="Times New Roman"/>
          <w:color w:val="000000"/>
        </w:rPr>
        <w:t>: Potentialities of Maman Marble Deposit and Similar Deposits for</w:t>
      </w:r>
      <w:r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  <w:spacing w:val="-1"/>
        </w:rPr>
        <w:t>Production of Cement Industry and other Related Building Materials, M.Sc. thesis,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  <w:spacing w:val="6"/>
        </w:rPr>
        <w:t>U. of K, (1995).</w:t>
      </w:r>
    </w:p>
    <w:p w:rsidR="002957AF" w:rsidRDefault="002957AF" w:rsidP="002957AF">
      <w:pPr>
        <w:shd w:val="clear" w:color="auto" w:fill="FFFFFF"/>
        <w:tabs>
          <w:tab w:val="left" w:pos="350"/>
        </w:tabs>
        <w:spacing w:before="5" w:line="235" w:lineRule="exact"/>
        <w:ind w:left="350"/>
        <w:rPr>
          <w:rFonts w:ascii="Times New Roman" w:eastAsia="Times New Roman" w:hAnsi="Times New Roman" w:cs="Times New Roman"/>
          <w:color w:val="000000"/>
        </w:rPr>
      </w:pPr>
    </w:p>
    <w:p w:rsidR="002957AF" w:rsidRPr="002957AF" w:rsidRDefault="009B38E0" w:rsidP="002957AF">
      <w:pPr>
        <w:widowControl/>
        <w:numPr>
          <w:ilvl w:val="0"/>
          <w:numId w:val="3"/>
        </w:numPr>
        <w:shd w:val="clear" w:color="auto" w:fill="FFFFFF"/>
        <w:tabs>
          <w:tab w:val="left" w:pos="350"/>
        </w:tabs>
        <w:autoSpaceDE/>
        <w:autoSpaceDN/>
        <w:adjustRightInd/>
        <w:spacing w:before="5" w:after="221"/>
        <w:ind w:left="350" w:right="1382" w:hanging="350"/>
        <w:rPr>
          <w:rFonts w:ascii="Times New Roman" w:eastAsia="Times New Roman" w:hAnsi="Times New Roman" w:cs="Times New Roman"/>
          <w:color w:val="000000"/>
        </w:rPr>
      </w:pPr>
      <w:r w:rsidRPr="002957AF">
        <w:rPr>
          <w:rFonts w:ascii="Times New Roman" w:eastAsia="Times New Roman" w:hAnsi="Times New Roman" w:cs="Times New Roman"/>
          <w:color w:val="000000"/>
        </w:rPr>
        <w:t xml:space="preserve">Badreldin K,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Salih</w:t>
      </w:r>
      <w:r w:rsidR="002957AF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S.A</w:t>
      </w:r>
      <w:r w:rsidRPr="002957AF">
        <w:rPr>
          <w:rFonts w:ascii="Times New Roman" w:eastAsia="Times New Roman" w:hAnsi="Times New Roman" w:cs="Times New Roman"/>
          <w:color w:val="000000"/>
        </w:rPr>
        <w:t>, Et Toam G.: Mining is a significant cause of</w:t>
      </w:r>
      <w:r w:rsidRPr="002957AF">
        <w:rPr>
          <w:rFonts w:ascii="Times New Roman" w:eastAsia="Times New Roman" w:hAnsi="Times New Roman" w:cs="Times New Roman"/>
          <w:color w:val="000000"/>
        </w:rPr>
        <w:br/>
      </w:r>
      <w:r w:rsidRPr="002957AF">
        <w:rPr>
          <w:rFonts w:ascii="Times New Roman" w:eastAsia="Times New Roman" w:hAnsi="Times New Roman" w:cs="Times New Roman"/>
          <w:color w:val="000000"/>
          <w:spacing w:val="-1"/>
        </w:rPr>
        <w:t>desertification: the case of Sudan (2005). Sudan Jour. Of Basic Sciences. Series G.</w:t>
      </w:r>
      <w:r w:rsidRPr="002957AF">
        <w:rPr>
          <w:rFonts w:ascii="Times New Roman" w:eastAsia="Times New Roman" w:hAnsi="Times New Roman" w:cs="Times New Roman"/>
          <w:color w:val="000000"/>
          <w:spacing w:val="-1"/>
        </w:rPr>
        <w:br/>
      </w:r>
      <w:r w:rsidRPr="002957AF">
        <w:rPr>
          <w:rFonts w:ascii="Times New Roman" w:eastAsia="Times New Roman" w:hAnsi="Times New Roman" w:cs="Times New Roman"/>
          <w:color w:val="000000"/>
          <w:spacing w:val="-2"/>
        </w:rPr>
        <w:t>Issue No. 6.</w:t>
      </w:r>
      <w:r w:rsidR="002957AF">
        <w:rPr>
          <w:rFonts w:ascii="Times New Roman" w:eastAsia="Times New Roman" w:hAnsi="Times New Roman" w:cs="Times New Roman"/>
          <w:color w:val="000000"/>
          <w:spacing w:val="-2"/>
        </w:rPr>
        <w:t xml:space="preserve"> </w:t>
      </w:r>
    </w:p>
    <w:p w:rsidR="002957AF" w:rsidRPr="002957AF" w:rsidRDefault="009B38E0" w:rsidP="002957AF">
      <w:pPr>
        <w:widowControl/>
        <w:numPr>
          <w:ilvl w:val="0"/>
          <w:numId w:val="3"/>
        </w:numPr>
        <w:shd w:val="clear" w:color="auto" w:fill="FFFFFF"/>
        <w:tabs>
          <w:tab w:val="left" w:pos="350"/>
        </w:tabs>
        <w:autoSpaceDE/>
        <w:autoSpaceDN/>
        <w:adjustRightInd/>
        <w:spacing w:before="5" w:after="221"/>
        <w:ind w:left="350" w:right="1382" w:hanging="350"/>
        <w:rPr>
          <w:rFonts w:ascii="Times New Roman" w:eastAsia="Times New Roman" w:hAnsi="Times New Roman" w:cs="Times New Roman"/>
          <w:color w:val="000000"/>
        </w:rPr>
      </w:pPr>
      <w:r w:rsidRPr="002957AF">
        <w:rPr>
          <w:rFonts w:ascii="Times New Roman" w:eastAsia="Times New Roman" w:hAnsi="Times New Roman" w:cs="Times New Roman"/>
          <w:color w:val="000000"/>
        </w:rPr>
        <w:t xml:space="preserve">Abbaker, H.A., Abdo. M.,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Salih, S.A</w:t>
      </w:r>
      <w:r w:rsidRPr="002957AF">
        <w:rPr>
          <w:rFonts w:ascii="Times New Roman" w:eastAsia="Times New Roman" w:hAnsi="Times New Roman" w:cs="Times New Roman"/>
          <w:color w:val="000000"/>
        </w:rPr>
        <w:t xml:space="preserve"> (2009).: Effect of using clays of Khartoum</w:t>
      </w:r>
      <w:r w:rsidRPr="002957AF">
        <w:rPr>
          <w:rFonts w:ascii="Times New Roman" w:eastAsia="Times New Roman" w:hAnsi="Times New Roman" w:cs="Times New Roman"/>
          <w:color w:val="000000"/>
        </w:rPr>
        <w:br/>
        <w:t>State on quality of ceramic production (in Arabic). Is conference of Higher</w:t>
      </w:r>
      <w:r w:rsidRPr="002957AF">
        <w:rPr>
          <w:rFonts w:ascii="Times New Roman" w:eastAsia="Times New Roman" w:hAnsi="Times New Roman" w:cs="Times New Roman"/>
          <w:color w:val="000000"/>
        </w:rPr>
        <w:br/>
        <w:t>Education College Al NeelainUniversit</w:t>
      </w:r>
      <w:r w:rsidR="002957AF" w:rsidRPr="002957AF">
        <w:rPr>
          <w:rFonts w:ascii="Times New Roman" w:eastAsia="Times New Roman" w:hAnsi="Times New Roman" w:cs="Times New Roman"/>
          <w:color w:val="000000"/>
        </w:rPr>
        <w:t xml:space="preserve">y </w:t>
      </w:r>
      <w:r w:rsidRPr="002957AF">
        <w:rPr>
          <w:rFonts w:ascii="Times New Roman" w:eastAsia="Times New Roman" w:hAnsi="Times New Roman" w:cs="Times New Roman"/>
          <w:color w:val="000000"/>
        </w:rPr>
        <w:t xml:space="preserve">conference of Higher Education College Al Neelain University. </w:t>
      </w:r>
    </w:p>
    <w:p w:rsidR="002957AF" w:rsidRDefault="002957AF" w:rsidP="002957AF">
      <w:pPr>
        <w:numPr>
          <w:ilvl w:val="0"/>
          <w:numId w:val="3"/>
        </w:numPr>
        <w:shd w:val="clear" w:color="auto" w:fill="FFFFFF"/>
        <w:tabs>
          <w:tab w:val="left" w:pos="2160"/>
        </w:tabs>
        <w:spacing w:line="235" w:lineRule="exact"/>
        <w:ind w:left="360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Daffalla, O.A, Abdel Rahman, E.,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Salih, S.A</w:t>
      </w:r>
      <w:r>
        <w:rPr>
          <w:rFonts w:ascii="Times New Roman" w:eastAsia="Times New Roman" w:hAnsi="Times New Roman" w:cs="Times New Roman"/>
          <w:color w:val="000000"/>
        </w:rPr>
        <w:t>., (2010): Geochemical Exploration</w:t>
      </w:r>
    </w:p>
    <w:p w:rsidR="002957AF" w:rsidRDefault="002957AF" w:rsidP="002905D3">
      <w:pPr>
        <w:shd w:val="clear" w:color="auto" w:fill="FFFFFF"/>
        <w:tabs>
          <w:tab w:val="left" w:pos="2160"/>
        </w:tabs>
        <w:spacing w:line="235" w:lineRule="exact"/>
        <w:ind w:left="360"/>
        <w:rPr>
          <w:rFonts w:ascii="Times New Roman" w:eastAsia="Times New Roman" w:hAnsi="Times New Roman" w:cs="Times New Roman"/>
          <w:color w:val="000000"/>
        </w:rPr>
      </w:pPr>
      <w:r w:rsidRPr="002957AF">
        <w:rPr>
          <w:rFonts w:ascii="Times New Roman" w:eastAsia="Times New Roman" w:hAnsi="Times New Roman" w:cs="Times New Roman"/>
          <w:color w:val="000000"/>
        </w:rPr>
        <w:t xml:space="preserve">for Gold &amp;Associated elements in J.Moya area, SennarState , M.Sc. </w:t>
      </w:r>
      <w:r w:rsidR="002905D3">
        <w:rPr>
          <w:rFonts w:ascii="Times New Roman" w:eastAsia="Times New Roman" w:hAnsi="Times New Roman" w:cs="Times New Roman"/>
          <w:color w:val="000000"/>
        </w:rPr>
        <w:t xml:space="preserve"> </w:t>
      </w:r>
      <w:r w:rsidRPr="002957AF">
        <w:rPr>
          <w:rFonts w:ascii="Times New Roman" w:eastAsia="Times New Roman" w:hAnsi="Times New Roman" w:cs="Times New Roman"/>
          <w:color w:val="000000"/>
        </w:rPr>
        <w:t>Al Neelain University.</w:t>
      </w:r>
    </w:p>
    <w:p w:rsidR="006848BF" w:rsidRDefault="006848BF" w:rsidP="002905D3">
      <w:pPr>
        <w:shd w:val="clear" w:color="auto" w:fill="FFFFFF"/>
        <w:tabs>
          <w:tab w:val="left" w:pos="2160"/>
        </w:tabs>
        <w:spacing w:line="235" w:lineRule="exact"/>
        <w:ind w:left="360"/>
        <w:rPr>
          <w:rFonts w:ascii="Times New Roman" w:eastAsia="Times New Roman" w:hAnsi="Times New Roman" w:cs="Times New Roman"/>
          <w:color w:val="000000"/>
        </w:rPr>
      </w:pPr>
    </w:p>
    <w:p w:rsidR="005C783D" w:rsidRPr="006848BF" w:rsidRDefault="002957AF" w:rsidP="005C783D">
      <w:pPr>
        <w:numPr>
          <w:ilvl w:val="0"/>
          <w:numId w:val="3"/>
        </w:numPr>
        <w:shd w:val="clear" w:color="auto" w:fill="FFFFFF"/>
        <w:tabs>
          <w:tab w:val="left" w:pos="2160"/>
        </w:tabs>
        <w:spacing w:before="5" w:line="235" w:lineRule="exact"/>
        <w:ind w:left="360" w:hanging="350"/>
        <w:rPr>
          <w:rFonts w:ascii="Times New Roman" w:eastAsia="Times New Roman" w:hAnsi="Times New Roman" w:cs="Times New Roman"/>
          <w:color w:val="000000"/>
        </w:rPr>
      </w:pPr>
      <w:r w:rsidRPr="002957AF">
        <w:rPr>
          <w:rFonts w:ascii="Times New Roman" w:eastAsia="Times New Roman" w:hAnsi="Times New Roman" w:cs="Times New Roman"/>
          <w:color w:val="000000"/>
        </w:rPr>
        <w:t xml:space="preserve">Azmi, M., Abel Rahman, E., </w:t>
      </w:r>
      <w:r w:rsidRPr="002957AF">
        <w:rPr>
          <w:rFonts w:ascii="Times New Roman" w:eastAsia="Times New Roman" w:hAnsi="Times New Roman" w:cs="Times New Roman"/>
          <w:b/>
          <w:bCs/>
          <w:color w:val="000000"/>
        </w:rPr>
        <w:t>Salih, S.A</w:t>
      </w:r>
      <w:r w:rsidRPr="002957AF">
        <w:rPr>
          <w:rFonts w:ascii="Times New Roman" w:eastAsia="Times New Roman" w:hAnsi="Times New Roman" w:cs="Times New Roman"/>
          <w:color w:val="000000"/>
        </w:rPr>
        <w:t>.(2011): Geochemical Prospecting for gold</w:t>
      </w:r>
      <w:r w:rsidRPr="002957AF"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</w:rPr>
        <w:t>in Umm Saqata - Qala En Nahalregion, Gedaref State, Sudan. M.Sc. 1</w:t>
      </w:r>
      <w:r w:rsidRPr="002957AF">
        <w:rPr>
          <w:rFonts w:ascii="Times New Roman" w:eastAsia="Times New Roman" w:hAnsi="Times New Roman" w:cs="Times New Roman"/>
          <w:color w:val="000000"/>
        </w:rPr>
        <w:t>st</w:t>
      </w:r>
      <w:r w:rsidR="000E3406" w:rsidRPr="000E3406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E3406">
        <w:rPr>
          <w:rFonts w:ascii="Times New Roman" w:hAnsi="Times New Roman" w:cs="Times New Roman"/>
          <w:color w:val="000000"/>
          <w:spacing w:val="-1"/>
        </w:rPr>
        <w:t>conference of Higher Education College Al Neelain University.</w:t>
      </w:r>
    </w:p>
    <w:p w:rsidR="006848BF" w:rsidRPr="005C783D" w:rsidRDefault="006848BF" w:rsidP="006848BF">
      <w:pPr>
        <w:shd w:val="clear" w:color="auto" w:fill="FFFFFF"/>
        <w:tabs>
          <w:tab w:val="left" w:pos="2160"/>
        </w:tabs>
        <w:spacing w:before="5" w:line="235" w:lineRule="exact"/>
        <w:ind w:left="360"/>
        <w:rPr>
          <w:rFonts w:ascii="Times New Roman" w:eastAsia="Times New Roman" w:hAnsi="Times New Roman" w:cs="Times New Roman"/>
          <w:color w:val="000000"/>
        </w:rPr>
      </w:pPr>
    </w:p>
    <w:p w:rsidR="005C783D" w:rsidRDefault="000E3406" w:rsidP="005C783D">
      <w:pPr>
        <w:widowControl/>
        <w:numPr>
          <w:ilvl w:val="0"/>
          <w:numId w:val="3"/>
        </w:numPr>
        <w:shd w:val="clear" w:color="auto" w:fill="FFFFFF"/>
        <w:autoSpaceDE/>
        <w:autoSpaceDN/>
        <w:adjustRightInd/>
        <w:spacing w:before="5" w:after="221"/>
        <w:ind w:left="360" w:right="1382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Idriss H, Salih I, Alaamer AS, Abdelgalil MY, </w:t>
      </w:r>
      <w:r w:rsidRPr="005C783D">
        <w:rPr>
          <w:rFonts w:ascii="Times New Roman" w:eastAsia="Times New Roman" w:hAnsi="Times New Roman" w:cs="Times New Roman"/>
          <w:b/>
          <w:bCs/>
          <w:color w:val="000000"/>
        </w:rPr>
        <w:t>Salih SA,</w:t>
      </w:r>
      <w:r>
        <w:rPr>
          <w:rFonts w:ascii="Times New Roman" w:eastAsia="Times New Roman" w:hAnsi="Times New Roman" w:cs="Times New Roman"/>
          <w:color w:val="000000"/>
        </w:rPr>
        <w:t xml:space="preserve"> Hasan AM, El Tahir MA, and Ahmed</w:t>
      </w:r>
      <w:r w:rsidR="005C783D">
        <w:rPr>
          <w:rFonts w:ascii="Times New Roman" w:eastAsia="Times New Roman" w:hAnsi="Times New Roman" w:cs="Times New Roman"/>
          <w:color w:val="000000"/>
        </w:rPr>
        <w:t xml:space="preserve"> MMO: Study of radon in soil gas, trace elements and climatic parameters around South Kordofan State, Sudan. </w:t>
      </w:r>
      <w:r w:rsidR="005C783D" w:rsidRPr="004155B7">
        <w:rPr>
          <w:rFonts w:ascii="Times New Roman" w:eastAsia="Times New Roman" w:hAnsi="Times New Roman" w:cs="Times New Roman"/>
          <w:i/>
          <w:iCs/>
          <w:color w:val="000000"/>
        </w:rPr>
        <w:t>Environ Earth Scie</w:t>
      </w:r>
      <w:r w:rsidR="005C783D">
        <w:rPr>
          <w:rFonts w:ascii="Times New Roman" w:eastAsia="Times New Roman" w:hAnsi="Times New Roman" w:cs="Times New Roman"/>
          <w:color w:val="000000"/>
        </w:rPr>
        <w:t xml:space="preserve">, Epub a head of print </w:t>
      </w:r>
      <w:r w:rsidR="004155B7">
        <w:rPr>
          <w:rFonts w:ascii="Times New Roman" w:eastAsia="Times New Roman" w:hAnsi="Times New Roman" w:cs="Times New Roman"/>
          <w:color w:val="000000"/>
        </w:rPr>
        <w:t>(</w:t>
      </w:r>
      <w:r w:rsidR="005C783D" w:rsidRPr="004155B7">
        <w:rPr>
          <w:rFonts w:ascii="Times New Roman" w:eastAsia="Times New Roman" w:hAnsi="Times New Roman" w:cs="Times New Roman"/>
          <w:b/>
          <w:bCs/>
          <w:color w:val="000000"/>
        </w:rPr>
        <w:t>2013</w:t>
      </w:r>
      <w:r w:rsidR="004155B7">
        <w:rPr>
          <w:rFonts w:ascii="Times New Roman" w:eastAsia="Times New Roman" w:hAnsi="Times New Roman" w:cs="Times New Roman"/>
          <w:color w:val="000000"/>
        </w:rPr>
        <w:t>)</w:t>
      </w:r>
      <w:r w:rsidR="005C783D">
        <w:rPr>
          <w:rFonts w:ascii="Times New Roman" w:eastAsia="Times New Roman" w:hAnsi="Times New Roman" w:cs="Times New Roman"/>
          <w:color w:val="000000"/>
        </w:rPr>
        <w:t>, DOI: 10.1007/s 2665-013-2954.</w:t>
      </w:r>
    </w:p>
    <w:p w:rsidR="005C783D" w:rsidRPr="005C783D" w:rsidRDefault="005C783D" w:rsidP="005C783D">
      <w:pPr>
        <w:widowControl/>
        <w:numPr>
          <w:ilvl w:val="0"/>
          <w:numId w:val="3"/>
        </w:numPr>
        <w:shd w:val="clear" w:color="auto" w:fill="FFFFFF"/>
        <w:autoSpaceDE/>
        <w:autoSpaceDN/>
        <w:adjustRightInd/>
        <w:spacing w:before="5" w:after="221"/>
        <w:ind w:left="360" w:right="1382" w:hanging="350"/>
        <w:rPr>
          <w:rFonts w:ascii="Times New Roman" w:eastAsia="Times New Roman" w:hAnsi="Times New Roman" w:cs="Times New Roman"/>
          <w:color w:val="000000"/>
        </w:rPr>
      </w:pPr>
      <w:r w:rsidRPr="005C783D">
        <w:rPr>
          <w:rFonts w:ascii="Times New Roman" w:eastAsia="Times New Roman" w:hAnsi="Times New Roman" w:cs="Times New Roman"/>
          <w:color w:val="000000"/>
        </w:rPr>
        <w:t xml:space="preserve">Idriss H, Salih I, Alaamer AS, Abdelgalil MY, </w:t>
      </w:r>
      <w:r w:rsidRPr="005C783D">
        <w:rPr>
          <w:rFonts w:ascii="Times New Roman" w:eastAsia="Times New Roman" w:hAnsi="Times New Roman" w:cs="Times New Roman"/>
          <w:b/>
          <w:bCs/>
          <w:color w:val="000000"/>
        </w:rPr>
        <w:t>Salih SA,</w:t>
      </w:r>
      <w:r w:rsidRPr="005C783D">
        <w:rPr>
          <w:rFonts w:ascii="Times New Roman" w:eastAsia="Times New Roman" w:hAnsi="Times New Roman" w:cs="Times New Roman"/>
          <w:color w:val="000000"/>
        </w:rPr>
        <w:t xml:space="preserve"> Hasan AM, El Tahir MA, and Ahmed MMO</w:t>
      </w:r>
      <w:r>
        <w:rPr>
          <w:rFonts w:ascii="Times New Roman" w:eastAsia="Times New Roman" w:hAnsi="Times New Roman" w:cs="Times New Roman"/>
          <w:color w:val="000000"/>
        </w:rPr>
        <w:t xml:space="preserve">: Characterization of </w:t>
      </w:r>
      <w:r w:rsidRPr="005C783D">
        <w:rPr>
          <w:rFonts w:ascii="Times New Roman" w:eastAsia="Times New Roman" w:hAnsi="Times New Roman" w:cs="Times New Roman"/>
          <w:color w:val="000000"/>
          <w:vertAlign w:val="superscript"/>
        </w:rPr>
        <w:t>222</w:t>
      </w:r>
      <w:r>
        <w:rPr>
          <w:rFonts w:ascii="Times New Roman" w:eastAsia="Times New Roman" w:hAnsi="Times New Roman" w:cs="Times New Roman"/>
          <w:color w:val="000000"/>
        </w:rPr>
        <w:t xml:space="preserve">Rn and meteorological parameters in Uro house at South Kordofan State. </w:t>
      </w:r>
      <w:r w:rsidRPr="004155B7">
        <w:rPr>
          <w:rFonts w:ascii="Times New Roman" w:eastAsia="Times New Roman" w:hAnsi="Times New Roman" w:cs="Times New Roman"/>
          <w:i/>
          <w:iCs/>
          <w:color w:val="000000"/>
        </w:rPr>
        <w:t>Indoor and Built Environment</w:t>
      </w:r>
      <w:r>
        <w:rPr>
          <w:rFonts w:ascii="Times New Roman" w:eastAsia="Times New Roman" w:hAnsi="Times New Roman" w:cs="Times New Roman"/>
          <w:color w:val="000000"/>
        </w:rPr>
        <w:t xml:space="preserve"> (</w:t>
      </w:r>
      <w:r w:rsidRPr="004155B7">
        <w:rPr>
          <w:rFonts w:ascii="Times New Roman" w:eastAsia="Times New Roman" w:hAnsi="Times New Roman" w:cs="Times New Roman"/>
          <w:b/>
          <w:bCs/>
          <w:color w:val="000000"/>
        </w:rPr>
        <w:t>2014</w:t>
      </w:r>
      <w:r>
        <w:rPr>
          <w:rFonts w:ascii="Times New Roman" w:eastAsia="Times New Roman" w:hAnsi="Times New Roman" w:cs="Times New Roman"/>
          <w:color w:val="000000"/>
        </w:rPr>
        <w:t>). DOI: 10.1177</w:t>
      </w:r>
      <w:r w:rsidR="004155B7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/1420326</w:t>
      </w:r>
      <w:r w:rsidR="004155B7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X</w:t>
      </w:r>
      <w:r w:rsidR="004155B7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14528190</w:t>
      </w:r>
      <w:r w:rsidR="004155B7">
        <w:rPr>
          <w:rFonts w:ascii="Times New Roman" w:eastAsia="Times New Roman" w:hAnsi="Times New Roman" w:cs="Times New Roman"/>
          <w:color w:val="000000"/>
        </w:rPr>
        <w:t>.</w:t>
      </w:r>
    </w:p>
    <w:p w:rsidR="00384C67" w:rsidRDefault="009B38E0" w:rsidP="00C126EB">
      <w:pPr>
        <w:widowControl/>
        <w:shd w:val="clear" w:color="auto" w:fill="FFFFFF"/>
        <w:autoSpaceDE/>
        <w:autoSpaceDN/>
        <w:adjustRightInd/>
        <w:spacing w:before="5" w:after="221" w:line="518" w:lineRule="exact"/>
        <w:ind w:left="350" w:right="1382"/>
      </w:pPr>
      <w:r w:rsidRPr="002957AF">
        <w:rPr>
          <w:rFonts w:ascii="Times New Roman" w:hAnsi="Times New Roman" w:cs="Times New Roman"/>
          <w:b/>
          <w:bCs/>
          <w:color w:val="000000"/>
          <w:spacing w:val="-1"/>
          <w:u w:val="single"/>
        </w:rPr>
        <w:t>Unpublished Reports &amp; Contributions</w:t>
      </w:r>
      <w:r w:rsidRPr="002957AF">
        <w:rPr>
          <w:rFonts w:ascii="Times New Roman" w:hAnsi="Times New Roman" w:cs="Times New Roman"/>
          <w:b/>
          <w:bCs/>
          <w:color w:val="000000"/>
          <w:spacing w:val="-1"/>
        </w:rPr>
        <w:t>:</w:t>
      </w:r>
    </w:p>
    <w:p w:rsidR="00C126EB" w:rsidRDefault="00C126EB">
      <w:pPr>
        <w:shd w:val="clear" w:color="auto" w:fill="FFFFFF"/>
        <w:spacing w:after="221" w:line="518" w:lineRule="exact"/>
        <w:ind w:left="2232" w:right="1382"/>
        <w:sectPr w:rsidR="00C126EB">
          <w:pgSz w:w="11909" w:h="16834"/>
          <w:pgMar w:top="1440" w:right="1047" w:bottom="360" w:left="2016" w:header="720" w:footer="720" w:gutter="0"/>
          <w:cols w:space="60"/>
          <w:noEndnote/>
        </w:sectPr>
      </w:pPr>
    </w:p>
    <w:p w:rsidR="00384C67" w:rsidRPr="004155B7" w:rsidRDefault="009B38E0" w:rsidP="00325873">
      <w:pPr>
        <w:shd w:val="clear" w:color="auto" w:fill="FFFFFF"/>
        <w:spacing w:before="3288" w:line="278" w:lineRule="exact"/>
        <w:ind w:left="142" w:hanging="142"/>
        <w:rPr>
          <w:b/>
          <w:bCs/>
        </w:rPr>
      </w:pPr>
      <w:r w:rsidRPr="004155B7">
        <w:rPr>
          <w:rFonts w:eastAsia="Times New Roman"/>
          <w:b/>
          <w:bCs/>
          <w:color w:val="000000"/>
        </w:rPr>
        <w:lastRenderedPageBreak/>
        <w:t xml:space="preserve"> </w:t>
      </w:r>
      <w:r w:rsidR="006848BF">
        <w:rPr>
          <w:rFonts w:eastAsia="Times New Roman"/>
          <w:b/>
          <w:bCs/>
          <w:color w:val="000000"/>
        </w:rPr>
        <w:t xml:space="preserve">                         </w:t>
      </w:r>
    </w:p>
    <w:p w:rsidR="00325873" w:rsidRDefault="00325873"/>
    <w:p w:rsidR="00325873" w:rsidRDefault="00325873"/>
    <w:p w:rsidR="00325873" w:rsidRDefault="00325873"/>
    <w:p w:rsidR="00325873" w:rsidRDefault="00325873"/>
    <w:p w:rsidR="00384C67" w:rsidRDefault="00325873">
      <w:pPr>
        <w:rPr>
          <w:rFonts w:ascii="Times New Roman" w:hAnsi="Times New Roman" w:cs="Times New Roman"/>
          <w:sz w:val="2"/>
          <w:szCs w:val="2"/>
        </w:rPr>
      </w:pPr>
      <w:r w:rsidRPr="004155B7">
        <w:rPr>
          <w:rFonts w:eastAsia="Times New Roman"/>
          <w:b/>
          <w:bCs/>
          <w:color w:val="000000"/>
        </w:rPr>
        <w:t xml:space="preserve">Additional </w:t>
      </w:r>
      <w:r>
        <w:rPr>
          <w:rFonts w:eastAsia="Times New Roman"/>
          <w:b/>
          <w:bCs/>
          <w:color w:val="000000"/>
        </w:rPr>
        <w:t xml:space="preserve">                   </w:t>
      </w:r>
      <w:r>
        <w:rPr>
          <w:rFonts w:eastAsia="Times New Roman"/>
          <w:b/>
          <w:bCs/>
          <w:color w:val="000000"/>
          <w:spacing w:val="-3"/>
        </w:rPr>
        <w:t>P</w:t>
      </w:r>
      <w:r w:rsidRPr="004155B7">
        <w:rPr>
          <w:rFonts w:eastAsia="Times New Roman"/>
          <w:b/>
          <w:bCs/>
          <w:color w:val="000000"/>
          <w:spacing w:val="-3"/>
        </w:rPr>
        <w:t xml:space="preserve">rofessional </w:t>
      </w:r>
      <w:r>
        <w:rPr>
          <w:rFonts w:eastAsia="Times New Roman"/>
          <w:b/>
          <w:bCs/>
          <w:color w:val="000000"/>
          <w:spacing w:val="-1"/>
        </w:rPr>
        <w:t>A</w:t>
      </w:r>
      <w:r w:rsidRPr="004155B7">
        <w:rPr>
          <w:rFonts w:eastAsia="Times New Roman"/>
          <w:b/>
          <w:bCs/>
          <w:color w:val="000000"/>
          <w:spacing w:val="-1"/>
        </w:rPr>
        <w:t>ctivities</w:t>
      </w:r>
      <w:r>
        <w:t xml:space="preserve"> </w:t>
      </w:r>
      <w:r w:rsidR="009B38E0">
        <w:br w:type="column"/>
      </w:r>
    </w:p>
    <w:p w:rsidR="00384C67" w:rsidRPr="006848BF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line="235" w:lineRule="exact"/>
        <w:ind w:left="350" w:hanging="350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Salih, S.A, </w:t>
      </w:r>
      <w:r>
        <w:rPr>
          <w:rFonts w:ascii="Times New Roman" w:eastAsia="Times New Roman" w:hAnsi="Times New Roman" w:cs="Times New Roman"/>
          <w:color w:val="000000"/>
          <w:spacing w:val="-1"/>
        </w:rPr>
        <w:t>Et Toam, G., Hago, H.A: Georesources of Sinnar State, (April, 2007),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</w:rPr>
        <w:t>reports and maps submitted to the Government of Sinnar State.</w:t>
      </w:r>
    </w:p>
    <w:p w:rsidR="006848BF" w:rsidRDefault="006848BF" w:rsidP="006848BF">
      <w:pPr>
        <w:shd w:val="clear" w:color="auto" w:fill="FFFFFF"/>
        <w:tabs>
          <w:tab w:val="left" w:pos="350"/>
        </w:tabs>
        <w:spacing w:line="235" w:lineRule="exact"/>
        <w:ind w:left="350"/>
        <w:rPr>
          <w:rFonts w:ascii="Times New Roman" w:eastAsia="Times New Roman" w:hAnsi="Times New Roman" w:cs="Times New Roman"/>
          <w:b/>
          <w:bCs/>
          <w:color w:val="000000"/>
        </w:rPr>
      </w:pPr>
    </w:p>
    <w:p w:rsidR="00384C67" w:rsidRPr="006848BF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line="235" w:lineRule="exact"/>
        <w:ind w:left="350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Badrel Din, K, 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Salih S.A, </w:t>
      </w:r>
      <w:r>
        <w:rPr>
          <w:rFonts w:ascii="Times New Roman" w:eastAsia="Times New Roman" w:hAnsi="Times New Roman" w:cs="Times New Roman"/>
          <w:color w:val="000000"/>
        </w:rPr>
        <w:t>Et Toam, G., : Potentialities of Georesources of South</w:t>
      </w:r>
      <w:r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  <w:spacing w:val="-1"/>
        </w:rPr>
        <w:t>Kordufan State, reports and maps submitted to the government of South Kurdufan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  <w:t>State (Nov. 2007).</w:t>
      </w:r>
    </w:p>
    <w:p w:rsidR="006848BF" w:rsidRDefault="006848BF" w:rsidP="006848BF">
      <w:pPr>
        <w:shd w:val="clear" w:color="auto" w:fill="FFFFFF"/>
        <w:tabs>
          <w:tab w:val="left" w:pos="350"/>
        </w:tabs>
        <w:spacing w:line="235" w:lineRule="exact"/>
        <w:ind w:left="350"/>
        <w:rPr>
          <w:rFonts w:ascii="Times New Roman" w:eastAsia="Times New Roman" w:hAnsi="Times New Roman" w:cs="Times New Roman"/>
          <w:color w:val="000000"/>
        </w:rPr>
      </w:pPr>
    </w:p>
    <w:p w:rsidR="00384C67" w:rsidRPr="006848BF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5" w:line="235" w:lineRule="exact"/>
        <w:ind w:left="350" w:right="1094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Salih, </w:t>
      </w:r>
      <w:r w:rsidRPr="006848BF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S.A</w:t>
      </w:r>
      <w:r>
        <w:rPr>
          <w:rFonts w:ascii="Times New Roman" w:eastAsia="Times New Roman" w:hAnsi="Times New Roman" w:cs="Times New Roman"/>
          <w:color w:val="000000"/>
          <w:spacing w:val="-1"/>
        </w:rPr>
        <w:t>: Cement Raw Materials Assessment of Hercules Cement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  <w:spacing w:val="1"/>
        </w:rPr>
        <w:t>Factory Subagh District - ButanaArea , (2006).</w:t>
      </w:r>
    </w:p>
    <w:p w:rsidR="006848BF" w:rsidRDefault="006848BF" w:rsidP="006848BF">
      <w:pPr>
        <w:shd w:val="clear" w:color="auto" w:fill="FFFFFF"/>
        <w:tabs>
          <w:tab w:val="left" w:pos="350"/>
        </w:tabs>
        <w:spacing w:before="5" w:line="235" w:lineRule="exact"/>
        <w:ind w:left="350" w:right="1094"/>
        <w:rPr>
          <w:rFonts w:ascii="Times New Roman" w:eastAsia="Times New Roman" w:hAnsi="Times New Roman" w:cs="Times New Roman"/>
          <w:color w:val="000000"/>
        </w:rPr>
      </w:pP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5" w:line="235" w:lineRule="exact"/>
        <w:ind w:left="350" w:right="365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Salih, </w:t>
      </w:r>
      <w:r w:rsidRPr="006848BF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S.A</w:t>
      </w:r>
      <w:r>
        <w:rPr>
          <w:rFonts w:ascii="Times New Roman" w:eastAsia="Times New Roman" w:hAnsi="Times New Roman" w:cs="Times New Roman"/>
          <w:color w:val="000000"/>
          <w:spacing w:val="-1"/>
        </w:rPr>
        <w:t>: Feasibility Study For Abbarci Portland Cement Factory -Damazin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</w:rPr>
        <w:t>Area , Blue Nile State (Nov. 2006).</w:t>
      </w:r>
    </w:p>
    <w:p w:rsidR="006848BF" w:rsidRDefault="006848BF" w:rsidP="006848BF">
      <w:pPr>
        <w:shd w:val="clear" w:color="auto" w:fill="FFFFFF"/>
        <w:tabs>
          <w:tab w:val="left" w:pos="350"/>
        </w:tabs>
        <w:spacing w:before="5" w:line="235" w:lineRule="exact"/>
        <w:ind w:left="350" w:right="365"/>
        <w:rPr>
          <w:rFonts w:ascii="Times New Roman" w:eastAsia="Times New Roman" w:hAnsi="Times New Roman" w:cs="Times New Roman"/>
          <w:color w:val="000000"/>
        </w:rPr>
      </w:pP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line="230" w:lineRule="exact"/>
        <w:ind w:left="350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 xml:space="preserve">Abdel Bagi, G, Badrel Din, K.,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</w:rPr>
        <w:t xml:space="preserve">Salih, </w:t>
      </w:r>
      <w:r w:rsidRPr="006848BF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S.A</w:t>
      </w:r>
      <w:r>
        <w:rPr>
          <w:rFonts w:ascii="Times New Roman" w:eastAsia="Times New Roman" w:hAnsi="Times New Roman" w:cs="Times New Roman"/>
          <w:color w:val="000000"/>
          <w:spacing w:val="-1"/>
        </w:rPr>
        <w:t>., Et Toam, G., Babiker, I., Abdel Galil,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</w:rPr>
        <w:t>M., Ibrahim, A.,: Report on reconnaissance study to assess cement plant, Al</w:t>
      </w:r>
      <w:r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  <w:spacing w:val="-1"/>
        </w:rPr>
        <w:t>Jabelain Area, White Nile State (1999).</w:t>
      </w: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288" w:line="235" w:lineRule="exact"/>
        <w:ind w:left="350" w:right="365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Geoscientific Research Project (SF69) Geology of Arid and semi arid areas,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</w:r>
      <w:r>
        <w:rPr>
          <w:rFonts w:ascii="Times New Roman" w:eastAsia="Times New Roman" w:hAnsi="Times New Roman" w:cs="Times New Roman"/>
          <w:color w:val="000000"/>
          <w:spacing w:val="3"/>
        </w:rPr>
        <w:t>Sharjahhall, March, (1996).</w:t>
      </w: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5" w:line="235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Workshop on clay mineralogy, Jena, Germany Aug. (2000).</w:t>
      </w: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5" w:line="235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Workshop on Al MahattaSitta meteorite, U. of K., Dec. </w:t>
      </w:r>
      <w:r w:rsidR="004155B7">
        <w:rPr>
          <w:rFonts w:ascii="Times New Roman" w:eastAsia="Times New Roman" w:hAnsi="Times New Roman" w:cs="Times New Roman"/>
          <w:color w:val="000000"/>
        </w:rPr>
        <w:t>(</w:t>
      </w:r>
      <w:r>
        <w:rPr>
          <w:rFonts w:ascii="Times New Roman" w:eastAsia="Times New Roman" w:hAnsi="Times New Roman" w:cs="Times New Roman"/>
          <w:color w:val="000000"/>
        </w:rPr>
        <w:t>2009</w:t>
      </w:r>
      <w:r w:rsidR="004155B7">
        <w:rPr>
          <w:rFonts w:ascii="Times New Roman" w:eastAsia="Times New Roman" w:hAnsi="Times New Roman" w:cs="Times New Roman"/>
          <w:color w:val="000000"/>
        </w:rPr>
        <w:t>)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10" w:line="230" w:lineRule="exact"/>
        <w:ind w:left="350" w:right="730" w:hanging="35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Innovative Geosciences for Optimized Petroleum Resource Management</w:t>
      </w:r>
      <w:r>
        <w:rPr>
          <w:rFonts w:ascii="Times New Roman" w:eastAsia="Times New Roman" w:hAnsi="Times New Roman" w:cs="Times New Roman"/>
          <w:color w:val="000000"/>
          <w:spacing w:val="-1"/>
        </w:rPr>
        <w:br/>
        <w:t>conference, Feb. 2010, Khartoum.</w:t>
      </w:r>
    </w:p>
    <w:p w:rsidR="00384C67" w:rsidRDefault="009B38E0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1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Geo-consultant for SP SU Mining.</w:t>
      </w:r>
    </w:p>
    <w:p w:rsidR="00384C67" w:rsidRDefault="00384C67" w:rsidP="009B38E0">
      <w:pPr>
        <w:numPr>
          <w:ilvl w:val="0"/>
          <w:numId w:val="3"/>
        </w:numPr>
        <w:shd w:val="clear" w:color="auto" w:fill="FFFFFF"/>
        <w:tabs>
          <w:tab w:val="left" w:pos="350"/>
        </w:tabs>
        <w:spacing w:before="19"/>
        <w:rPr>
          <w:rFonts w:ascii="Times New Roman" w:eastAsia="Times New Roman" w:hAnsi="Times New Roman" w:cs="Times New Roman"/>
          <w:color w:val="000000"/>
        </w:rPr>
        <w:sectPr w:rsidR="00384C67" w:rsidSect="00046F5E">
          <w:type w:val="continuous"/>
          <w:pgSz w:w="11909" w:h="16834"/>
          <w:pgMar w:top="1440" w:right="1047" w:bottom="360" w:left="2016" w:header="720" w:footer="720" w:gutter="0"/>
          <w:cols w:num="2" w:space="720" w:equalWidth="0">
            <w:col w:w="1224" w:space="2"/>
            <w:col w:w="7620"/>
          </w:cols>
          <w:noEndnote/>
        </w:sectPr>
      </w:pPr>
    </w:p>
    <w:p w:rsidR="00384C67" w:rsidRPr="004155B7" w:rsidRDefault="009B38E0" w:rsidP="009B38E0">
      <w:pPr>
        <w:shd w:val="clear" w:color="auto" w:fill="FFFFFF"/>
        <w:spacing w:line="278" w:lineRule="exact"/>
        <w:ind w:left="142" w:hanging="142"/>
        <w:rPr>
          <w:b/>
          <w:bCs/>
        </w:rPr>
      </w:pPr>
      <w:r w:rsidRPr="004155B7">
        <w:rPr>
          <w:rFonts w:eastAsia="Times New Roman" w:cs="Times New Roman"/>
          <w:b/>
          <w:bCs/>
          <w:color w:val="000000"/>
          <w:spacing w:val="-1"/>
        </w:rPr>
        <w:lastRenderedPageBreak/>
        <w:t>•</w:t>
      </w:r>
      <w:r w:rsidRPr="004155B7">
        <w:rPr>
          <w:rFonts w:eastAsia="Times New Roman"/>
          <w:b/>
          <w:bCs/>
          <w:color w:val="000000"/>
          <w:spacing w:val="-1"/>
        </w:rPr>
        <w:t xml:space="preserve">Professional </w:t>
      </w:r>
      <w:r w:rsidR="006848BF">
        <w:rPr>
          <w:rFonts w:eastAsia="Times New Roman"/>
          <w:b/>
          <w:bCs/>
          <w:color w:val="000000"/>
          <w:spacing w:val="-4"/>
        </w:rPr>
        <w:t>M</w:t>
      </w:r>
      <w:r w:rsidRPr="004155B7">
        <w:rPr>
          <w:rFonts w:eastAsia="Times New Roman"/>
          <w:b/>
          <w:bCs/>
          <w:color w:val="000000"/>
          <w:spacing w:val="-4"/>
        </w:rPr>
        <w:t>emberships</w:t>
      </w:r>
    </w:p>
    <w:p w:rsidR="00325873" w:rsidRDefault="00325873"/>
    <w:p w:rsidR="00325873" w:rsidRDefault="00325873"/>
    <w:p w:rsidR="00325873" w:rsidRDefault="00325873"/>
    <w:p w:rsidR="00325873" w:rsidRDefault="00325873"/>
    <w:p w:rsidR="00325873" w:rsidRDefault="00325873" w:rsidP="00325873">
      <w:pPr>
        <w:shd w:val="clear" w:color="auto" w:fill="FFFFFF"/>
        <w:spacing w:before="10"/>
        <w:rPr>
          <w:rFonts w:eastAsia="Times New Roman"/>
          <w:b/>
          <w:bCs/>
          <w:color w:val="000000"/>
          <w:spacing w:val="-2"/>
        </w:rPr>
      </w:pPr>
      <w:r w:rsidRPr="004155B7">
        <w:rPr>
          <w:rFonts w:eastAsia="Times New Roman" w:cs="Times New Roman"/>
          <w:b/>
          <w:bCs/>
          <w:color w:val="000000"/>
          <w:spacing w:val="-2"/>
        </w:rPr>
        <w:t>•</w:t>
      </w:r>
      <w:r>
        <w:rPr>
          <w:rFonts w:eastAsia="Times New Roman" w:cs="Times New Roman"/>
          <w:b/>
          <w:bCs/>
          <w:color w:val="000000"/>
          <w:spacing w:val="-2"/>
        </w:rPr>
        <w:t xml:space="preserve"> </w:t>
      </w:r>
      <w:r w:rsidRPr="004155B7">
        <w:rPr>
          <w:rFonts w:eastAsia="Times New Roman"/>
          <w:b/>
          <w:bCs/>
          <w:color w:val="000000"/>
          <w:spacing w:val="-2"/>
        </w:rPr>
        <w:t>Languages</w:t>
      </w:r>
    </w:p>
    <w:p w:rsidR="00325873" w:rsidRDefault="00325873"/>
    <w:p w:rsidR="00325873" w:rsidRDefault="00325873"/>
    <w:p w:rsidR="00325873" w:rsidRPr="00425951" w:rsidRDefault="00325873" w:rsidP="00046F5E">
      <w:pPr>
        <w:pStyle w:val="ListParagraph"/>
        <w:numPr>
          <w:ilvl w:val="0"/>
          <w:numId w:val="4"/>
        </w:numPr>
        <w:shd w:val="clear" w:color="auto" w:fill="FFFFFF"/>
        <w:tabs>
          <w:tab w:val="left" w:pos="180"/>
        </w:tabs>
        <w:spacing w:line="278" w:lineRule="exact"/>
        <w:ind w:left="90" w:hanging="90"/>
        <w:rPr>
          <w:rFonts w:eastAsia="Times New Roman"/>
          <w:b/>
          <w:bCs/>
          <w:color w:val="000000"/>
          <w:spacing w:val="-3"/>
        </w:rPr>
      </w:pPr>
      <w:r w:rsidRPr="00425951">
        <w:rPr>
          <w:rFonts w:eastAsia="Times New Roman"/>
          <w:b/>
          <w:bCs/>
          <w:color w:val="000000"/>
          <w:spacing w:val="-3"/>
        </w:rPr>
        <w:t xml:space="preserve">Interests and </w:t>
      </w:r>
    </w:p>
    <w:p w:rsidR="00325873" w:rsidRPr="00425951" w:rsidRDefault="006A43E8" w:rsidP="00325873">
      <w:pPr>
        <w:shd w:val="clear" w:color="auto" w:fill="FFFFFF"/>
        <w:spacing w:line="278" w:lineRule="exact"/>
        <w:ind w:left="180" w:hanging="180"/>
        <w:rPr>
          <w:b/>
          <w:bCs/>
        </w:rPr>
      </w:pPr>
      <w:r>
        <w:rPr>
          <w:rFonts w:eastAsia="Times New Roman"/>
          <w:b/>
          <w:bCs/>
          <w:color w:val="000000"/>
          <w:spacing w:val="-1"/>
        </w:rPr>
        <w:t xml:space="preserve"> A</w:t>
      </w:r>
      <w:r w:rsidR="00325873" w:rsidRPr="00425951">
        <w:rPr>
          <w:rFonts w:eastAsia="Times New Roman"/>
          <w:b/>
          <w:bCs/>
          <w:color w:val="000000"/>
          <w:spacing w:val="-1"/>
        </w:rPr>
        <w:t>ctivities</w:t>
      </w:r>
    </w:p>
    <w:p w:rsidR="00325873" w:rsidRDefault="00325873"/>
    <w:p w:rsidR="00325873" w:rsidRDefault="00325873"/>
    <w:p w:rsidR="00325873" w:rsidRDefault="00325873"/>
    <w:p w:rsidR="00325873" w:rsidRDefault="00325873"/>
    <w:p w:rsidR="00325873" w:rsidRDefault="00325873"/>
    <w:p w:rsidR="00325873" w:rsidRDefault="00325873"/>
    <w:p w:rsidR="00325873" w:rsidRDefault="00325873"/>
    <w:p w:rsidR="00325873" w:rsidRDefault="00325873"/>
    <w:p w:rsidR="00325873" w:rsidRDefault="00325873"/>
    <w:p w:rsidR="00046F5E" w:rsidRDefault="00046F5E" w:rsidP="00046F5E">
      <w:pPr>
        <w:pStyle w:val="ListParagraph"/>
        <w:numPr>
          <w:ilvl w:val="0"/>
          <w:numId w:val="9"/>
        </w:numPr>
        <w:shd w:val="clear" w:color="auto" w:fill="FFFFFF"/>
        <w:tabs>
          <w:tab w:val="left" w:pos="163"/>
        </w:tabs>
        <w:spacing w:before="240"/>
        <w:ind w:left="180" w:hanging="180"/>
      </w:pPr>
      <w:r w:rsidRPr="00425951">
        <w:rPr>
          <w:rFonts w:eastAsia="Times New Roman"/>
          <w:b/>
          <w:bCs/>
          <w:color w:val="000000"/>
          <w:spacing w:val="-2"/>
        </w:rPr>
        <w:t xml:space="preserve">Teaching </w:t>
      </w:r>
      <w:r w:rsidRPr="00425951">
        <w:rPr>
          <w:rFonts w:eastAsia="Times New Roman"/>
          <w:b/>
          <w:bCs/>
          <w:color w:val="000000"/>
          <w:spacing w:val="-6"/>
        </w:rPr>
        <w:t>Experience</w:t>
      </w:r>
    </w:p>
    <w:p w:rsidR="00325873" w:rsidRDefault="00325873"/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  <w:rPr>
          <w:rFonts w:eastAsia="Times New Roman"/>
          <w:b/>
          <w:bCs/>
          <w:color w:val="000000"/>
          <w:spacing w:val="-6"/>
        </w:rPr>
      </w:pPr>
    </w:p>
    <w:p w:rsidR="00046F5E" w:rsidRDefault="00046F5E" w:rsidP="00046F5E">
      <w:pPr>
        <w:shd w:val="clear" w:color="auto" w:fill="FFFFFF"/>
        <w:tabs>
          <w:tab w:val="left" w:pos="163"/>
        </w:tabs>
        <w:spacing w:before="240"/>
      </w:pPr>
      <w:r w:rsidRPr="004E4F25">
        <w:rPr>
          <w:rFonts w:eastAsia="Times New Roman"/>
          <w:b/>
          <w:bCs/>
          <w:color w:val="000000"/>
          <w:spacing w:val="-6"/>
        </w:rPr>
        <w:t>References:</w:t>
      </w:r>
    </w:p>
    <w:p w:rsidR="00384C67" w:rsidRDefault="009B38E0">
      <w:pPr>
        <w:rPr>
          <w:rFonts w:ascii="Times New Roman" w:hAnsi="Times New Roman" w:cs="Times New Roman"/>
          <w:sz w:val="2"/>
          <w:szCs w:val="2"/>
        </w:rPr>
      </w:pPr>
      <w:r>
        <w:br w:type="column"/>
      </w:r>
    </w:p>
    <w:p w:rsidR="00384C67" w:rsidRDefault="009B38E0" w:rsidP="009B38E0">
      <w:pPr>
        <w:numPr>
          <w:ilvl w:val="0"/>
          <w:numId w:val="4"/>
        </w:numPr>
        <w:shd w:val="clear" w:color="auto" w:fill="FFFFFF"/>
        <w:tabs>
          <w:tab w:val="left" w:pos="163"/>
        </w:tabs>
        <w:spacing w:before="72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7"/>
        </w:rPr>
        <w:t>Sudanese Association of Petroleum Geoscientists (SAPEG),</w:t>
      </w:r>
    </w:p>
    <w:p w:rsidR="00384C67" w:rsidRDefault="009B38E0" w:rsidP="009B38E0">
      <w:pPr>
        <w:numPr>
          <w:ilvl w:val="0"/>
          <w:numId w:val="4"/>
        </w:numPr>
        <w:shd w:val="clear" w:color="auto" w:fill="FFFFFF"/>
        <w:tabs>
          <w:tab w:val="left" w:pos="163"/>
        </w:tabs>
        <w:spacing w:before="24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8"/>
        </w:rPr>
        <w:t>Sudanese Geologists Union.</w:t>
      </w:r>
    </w:p>
    <w:p w:rsidR="00384C67" w:rsidRDefault="00384C67" w:rsidP="006848BF">
      <w:pPr>
        <w:shd w:val="clear" w:color="auto" w:fill="FFFFFF"/>
        <w:tabs>
          <w:tab w:val="left" w:pos="163"/>
        </w:tabs>
        <w:spacing w:before="240"/>
        <w:rPr>
          <w:rFonts w:ascii="Times New Roman" w:eastAsia="Times New Roman" w:hAnsi="Times New Roman" w:cs="Times New Roman"/>
          <w:color w:val="000000"/>
        </w:rPr>
      </w:pPr>
    </w:p>
    <w:p w:rsidR="00325873" w:rsidRPr="00425951" w:rsidRDefault="00325873" w:rsidP="00325873">
      <w:pPr>
        <w:pStyle w:val="ListParagraph"/>
        <w:numPr>
          <w:ilvl w:val="0"/>
          <w:numId w:val="4"/>
        </w:numPr>
        <w:shd w:val="clear" w:color="auto" w:fill="FFFFFF"/>
        <w:tabs>
          <w:tab w:val="left" w:pos="163"/>
        </w:tabs>
        <w:spacing w:before="240"/>
      </w:pPr>
      <w:r w:rsidRPr="00325873">
        <w:rPr>
          <w:rFonts w:ascii="Times New Roman" w:eastAsia="Times New Roman" w:hAnsi="Times New Roman" w:cs="Times New Roman"/>
          <w:color w:val="000000"/>
          <w:spacing w:val="8"/>
        </w:rPr>
        <w:t>Arabic and English</w:t>
      </w:r>
    </w:p>
    <w:p w:rsidR="00425951" w:rsidRDefault="00425951" w:rsidP="009B38E0">
      <w:pPr>
        <w:shd w:val="clear" w:color="auto" w:fill="FFFFFF"/>
        <w:spacing w:before="10"/>
        <w:rPr>
          <w:rFonts w:eastAsia="Times New Roman"/>
          <w:b/>
          <w:bCs/>
          <w:color w:val="000000"/>
          <w:spacing w:val="-2"/>
        </w:rPr>
      </w:pPr>
    </w:p>
    <w:p w:rsidR="00425951" w:rsidRDefault="00425951" w:rsidP="009B38E0">
      <w:pPr>
        <w:shd w:val="clear" w:color="auto" w:fill="FFFFFF"/>
        <w:spacing w:before="10"/>
        <w:rPr>
          <w:rFonts w:eastAsia="Times New Roman"/>
          <w:b/>
          <w:bCs/>
          <w:color w:val="000000"/>
          <w:spacing w:val="-2"/>
        </w:rPr>
      </w:pPr>
    </w:p>
    <w:p w:rsidR="00046F5E" w:rsidRDefault="00046F5E" w:rsidP="00046F5E">
      <w:pPr>
        <w:numPr>
          <w:ilvl w:val="0"/>
          <w:numId w:val="5"/>
        </w:numPr>
        <w:shd w:val="clear" w:color="auto" w:fill="FFFFFF"/>
        <w:tabs>
          <w:tab w:val="left" w:pos="346"/>
        </w:tabs>
        <w:spacing w:before="3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Planning and execution of geological field trips</w:t>
      </w:r>
    </w:p>
    <w:p w:rsidR="00046F5E" w:rsidRDefault="00046F5E" w:rsidP="00046F5E">
      <w:pPr>
        <w:numPr>
          <w:ilvl w:val="0"/>
          <w:numId w:val="5"/>
        </w:numPr>
        <w:shd w:val="clear" w:color="auto" w:fill="FFFFFF"/>
        <w:tabs>
          <w:tab w:val="left" w:pos="346"/>
        </w:tabs>
        <w:spacing w:before="216" w:line="230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 xml:space="preserve">Leader of Geological field trips with students since 1996 to north, east and </w:t>
      </w:r>
      <w:r>
        <w:rPr>
          <w:rFonts w:ascii="Times New Roman" w:eastAsia="Times New Roman" w:hAnsi="Times New Roman" w:cs="Times New Roman"/>
          <w:color w:val="000000"/>
          <w:spacing w:val="-2"/>
        </w:rPr>
        <w:t>central Sudan.</w:t>
      </w:r>
    </w:p>
    <w:p w:rsidR="00046F5E" w:rsidRDefault="00046F5E" w:rsidP="00046F5E">
      <w:pPr>
        <w:numPr>
          <w:ilvl w:val="0"/>
          <w:numId w:val="5"/>
        </w:numPr>
        <w:shd w:val="clear" w:color="auto" w:fill="FFFFFF"/>
        <w:tabs>
          <w:tab w:val="left" w:pos="346"/>
        </w:tabs>
        <w:spacing w:before="216" w:line="230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Consultant of mineral resources and geo-investment maps to Gedaref, Sinnar, South Kurdufan&amp; Red Sea states.</w:t>
      </w:r>
    </w:p>
    <w:p w:rsidR="00046F5E" w:rsidRDefault="00046F5E" w:rsidP="00046F5E">
      <w:pPr>
        <w:numPr>
          <w:ilvl w:val="0"/>
          <w:numId w:val="5"/>
        </w:numPr>
        <w:shd w:val="clear" w:color="auto" w:fill="FFFFFF"/>
        <w:tabs>
          <w:tab w:val="left" w:pos="346"/>
        </w:tabs>
        <w:spacing w:before="206" w:line="235" w:lineRule="exac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Prospecting and Exploration geologist of gold, marble, limestone deposits, kaolins and other building materials.</w:t>
      </w:r>
    </w:p>
    <w:p w:rsidR="00046F5E" w:rsidRPr="00046F5E" w:rsidRDefault="00046F5E" w:rsidP="00046F5E">
      <w:pPr>
        <w:shd w:val="clear" w:color="auto" w:fill="FFFFFF"/>
        <w:tabs>
          <w:tab w:val="left" w:pos="1075"/>
        </w:tabs>
        <w:spacing w:line="360" w:lineRule="exact"/>
        <w:ind w:left="730"/>
        <w:rPr>
          <w:rFonts w:ascii="Times New Roman" w:eastAsia="Times New Roman" w:hAnsi="Times New Roman" w:cs="Times New Roman"/>
          <w:color w:val="000000"/>
        </w:rPr>
      </w:pP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75"/>
        </w:tabs>
        <w:spacing w:line="360" w:lineRule="exact"/>
        <w:ind w:left="73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Geology of ore deposits,</w:t>
      </w: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75"/>
        </w:tabs>
        <w:spacing w:line="360" w:lineRule="exact"/>
        <w:ind w:left="73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Geological, Geochemical Prospecting &amp; Exploration,</w:t>
      </w: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75"/>
        </w:tabs>
        <w:spacing w:before="5" w:line="360" w:lineRule="exact"/>
        <w:ind w:left="73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Geological Exploration of Industrial Minerals and Rocks,</w:t>
      </w:r>
    </w:p>
    <w:p w:rsidR="00325873" w:rsidRPr="008550BD" w:rsidRDefault="00325873" w:rsidP="00325873">
      <w:pPr>
        <w:numPr>
          <w:ilvl w:val="0"/>
          <w:numId w:val="6"/>
        </w:numPr>
        <w:shd w:val="clear" w:color="auto" w:fill="FFFFFF"/>
        <w:tabs>
          <w:tab w:val="left" w:pos="1075"/>
        </w:tabs>
        <w:spacing w:line="360" w:lineRule="exact"/>
        <w:ind w:left="734"/>
      </w:pPr>
      <w:r w:rsidRPr="004155B7">
        <w:rPr>
          <w:rFonts w:ascii="Times New Roman" w:eastAsia="Times New Roman" w:hAnsi="Times New Roman" w:cs="Times New Roman"/>
          <w:color w:val="000000"/>
        </w:rPr>
        <w:t>Feasibility study of Mineral Resources,</w:t>
      </w: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Igneous Petrology,</w:t>
      </w: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Mineralogy</w:t>
      </w:r>
    </w:p>
    <w:p w:rsidR="00325873" w:rsidRDefault="00325873" w:rsidP="00325873">
      <w:pPr>
        <w:numPr>
          <w:ilvl w:val="0"/>
          <w:numId w:val="6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1"/>
        </w:rPr>
        <w:t>Mining Geology,</w:t>
      </w:r>
    </w:p>
    <w:p w:rsidR="00325873" w:rsidRPr="00F65386" w:rsidRDefault="00325873" w:rsidP="00325873">
      <w:pPr>
        <w:numPr>
          <w:ilvl w:val="0"/>
          <w:numId w:val="6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2"/>
        </w:rPr>
        <w:t>Ore Dressing,</w:t>
      </w:r>
    </w:p>
    <w:p w:rsidR="00F65386" w:rsidRDefault="00F65386" w:rsidP="00325873">
      <w:pPr>
        <w:numPr>
          <w:ilvl w:val="0"/>
          <w:numId w:val="6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-2"/>
        </w:rPr>
        <w:t>Geochemistry</w:t>
      </w:r>
    </w:p>
    <w:p w:rsidR="00325873" w:rsidRDefault="00325873" w:rsidP="00325873">
      <w:pPr>
        <w:shd w:val="clear" w:color="auto" w:fill="FFFFFF"/>
        <w:spacing w:line="360" w:lineRule="exact"/>
        <w:ind w:left="10" w:right="1152"/>
      </w:pPr>
      <w:r>
        <w:rPr>
          <w:rFonts w:ascii="Times New Roman" w:hAnsi="Times New Roman" w:cs="Times New Roman"/>
          <w:b/>
          <w:bCs/>
          <w:color w:val="000000"/>
        </w:rPr>
        <w:t xml:space="preserve">Geological Data Processing using computer softwares. </w:t>
      </w:r>
      <w:r>
        <w:rPr>
          <w:rFonts w:ascii="Times New Roman" w:hAnsi="Times New Roman" w:cs="Times New Roman"/>
          <w:color w:val="000000"/>
          <w:spacing w:val="-1"/>
        </w:rPr>
        <w:t xml:space="preserve">M.S Excel, Min. Pet, Surfer, Corel Draw, TouraTech, Arc GIS. </w:t>
      </w:r>
      <w:r>
        <w:rPr>
          <w:rFonts w:ascii="Times New Roman" w:hAnsi="Times New Roman" w:cs="Times New Roman"/>
          <w:b/>
          <w:bCs/>
          <w:color w:val="000000"/>
        </w:rPr>
        <w:t>Visiting Assistant Professor to the following universities:</w:t>
      </w:r>
    </w:p>
    <w:p w:rsidR="00325873" w:rsidRDefault="00325873" w:rsidP="00325873">
      <w:pPr>
        <w:numPr>
          <w:ilvl w:val="0"/>
          <w:numId w:val="5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Red Sea University</w:t>
      </w:r>
    </w:p>
    <w:p w:rsidR="00325873" w:rsidRDefault="00325873" w:rsidP="00325873">
      <w:pPr>
        <w:numPr>
          <w:ilvl w:val="0"/>
          <w:numId w:val="5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Kurdufan University</w:t>
      </w:r>
    </w:p>
    <w:p w:rsidR="008D7C57" w:rsidRDefault="00325873" w:rsidP="008D7C57">
      <w:pPr>
        <w:numPr>
          <w:ilvl w:val="0"/>
          <w:numId w:val="5"/>
        </w:numPr>
        <w:shd w:val="clear" w:color="auto" w:fill="FFFFFF"/>
        <w:tabs>
          <w:tab w:val="left" w:pos="1085"/>
        </w:tabs>
        <w:spacing w:line="360" w:lineRule="exact"/>
        <w:ind w:left="73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Sudan University for Science and Technology</w:t>
      </w: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ind w:left="379"/>
        <w:rPr>
          <w:rFonts w:ascii="Times New Roman" w:eastAsia="Times New Roman" w:hAnsi="Times New Roman" w:cs="Times New Roman"/>
          <w:color w:val="000000"/>
        </w:rPr>
      </w:pP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ind w:left="379"/>
        <w:rPr>
          <w:rFonts w:ascii="Times New Roman" w:eastAsia="Times New Roman" w:hAnsi="Times New Roman" w:cs="Times New Roman"/>
          <w:color w:val="000000"/>
        </w:rPr>
      </w:pP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ind w:left="379"/>
        <w:rPr>
          <w:rFonts w:ascii="Times New Roman" w:eastAsia="Times New Roman" w:hAnsi="Times New Roman" w:cs="Times New Roman"/>
          <w:color w:val="000000"/>
        </w:rPr>
      </w:pP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ind w:left="379"/>
        <w:rPr>
          <w:rFonts w:ascii="Times New Roman" w:eastAsia="Times New Roman" w:hAnsi="Times New Roman" w:cs="Times New Roman"/>
          <w:color w:val="000000"/>
        </w:rPr>
      </w:pP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ind w:left="379"/>
        <w:rPr>
          <w:rFonts w:ascii="Times New Roman" w:eastAsia="Times New Roman" w:hAnsi="Times New Roman" w:cs="Times New Roman"/>
          <w:color w:val="000000"/>
        </w:rPr>
      </w:pPr>
    </w:p>
    <w:p w:rsidR="008D7C57" w:rsidRDefault="008D7C57" w:rsidP="008D7C57">
      <w:pPr>
        <w:shd w:val="clear" w:color="auto" w:fill="FFFFFF"/>
        <w:tabs>
          <w:tab w:val="left" w:pos="1085"/>
        </w:tabs>
        <w:spacing w:line="360" w:lineRule="exact"/>
        <w:rPr>
          <w:rFonts w:ascii="Times New Roman" w:eastAsia="Times New Roman" w:hAnsi="Times New Roman" w:cs="Times New Roman"/>
          <w:color w:val="000000"/>
        </w:rPr>
      </w:pPr>
    </w:p>
    <w:p w:rsidR="00046F5E" w:rsidRPr="008D7C57" w:rsidRDefault="00046F5E" w:rsidP="008D7C57">
      <w:pPr>
        <w:pStyle w:val="ListParagraph"/>
        <w:numPr>
          <w:ilvl w:val="0"/>
          <w:numId w:val="5"/>
        </w:numPr>
        <w:shd w:val="clear" w:color="auto" w:fill="FFFFFF"/>
        <w:tabs>
          <w:tab w:val="left" w:pos="1085"/>
        </w:tabs>
        <w:spacing w:line="360" w:lineRule="exact"/>
        <w:rPr>
          <w:rFonts w:ascii="Times New Roman" w:eastAsia="Times New Roman" w:hAnsi="Times New Roman" w:cs="Times New Roman"/>
          <w:color w:val="000000"/>
        </w:rPr>
      </w:pPr>
      <w:r w:rsidRPr="008D7C57">
        <w:rPr>
          <w:rFonts w:ascii="Times New Roman" w:eastAsia="Times New Roman" w:hAnsi="Times New Roman" w:cs="Times New Roman"/>
          <w:color w:val="000000"/>
          <w:spacing w:val="-2"/>
        </w:rPr>
        <w:t>Prof. Badrel Din Khalil Ahmed, Professor of Geology, Al Neelain University</w:t>
      </w:r>
    </w:p>
    <w:p w:rsidR="00046F5E" w:rsidRDefault="00046F5E" w:rsidP="008D7C57">
      <w:pPr>
        <w:numPr>
          <w:ilvl w:val="0"/>
          <w:numId w:val="8"/>
        </w:numPr>
        <w:shd w:val="clear" w:color="auto" w:fill="FFFFFF"/>
        <w:tabs>
          <w:tab w:val="left" w:pos="264"/>
        </w:tabs>
        <w:spacing w:line="403" w:lineRule="exact"/>
        <w:ind w:left="264"/>
        <w:rPr>
          <w:rFonts w:eastAsia="Times New Roman" w:cs="Times New Roman"/>
          <w:color w:val="000000"/>
          <w:sz w:val="18"/>
          <w:szCs w:val="18"/>
        </w:rPr>
      </w:pPr>
      <w:r>
        <w:rPr>
          <w:rFonts w:eastAsia="Times New Roman"/>
          <w:color w:val="000000"/>
          <w:spacing w:val="-1"/>
          <w:sz w:val="18"/>
          <w:szCs w:val="18"/>
        </w:rPr>
        <w:t>Dr. El Shiekh Mohamed Abdel Rahman, Ministry of Minerals.</w:t>
      </w:r>
    </w:p>
    <w:p w:rsidR="00046F5E" w:rsidRDefault="00046F5E" w:rsidP="008D7C57">
      <w:pPr>
        <w:numPr>
          <w:ilvl w:val="0"/>
          <w:numId w:val="8"/>
        </w:numPr>
        <w:shd w:val="clear" w:color="auto" w:fill="FFFFFF"/>
        <w:tabs>
          <w:tab w:val="left" w:pos="264"/>
        </w:tabs>
        <w:spacing w:line="403" w:lineRule="exact"/>
        <w:ind w:left="264"/>
        <w:rPr>
          <w:rFonts w:eastAsia="Times New Roman" w:cs="Times New Roman"/>
          <w:color w:val="000000"/>
          <w:sz w:val="18"/>
          <w:szCs w:val="18"/>
        </w:rPr>
      </w:pPr>
      <w:r>
        <w:rPr>
          <w:rFonts w:eastAsia="Times New Roman"/>
          <w:color w:val="000000"/>
          <w:spacing w:val="-2"/>
          <w:sz w:val="18"/>
          <w:szCs w:val="18"/>
        </w:rPr>
        <w:t>Dr. Abdel Bagi Gailani, Ministry of Minerals.</w:t>
      </w:r>
    </w:p>
    <w:p w:rsidR="00425951" w:rsidRDefault="00425951" w:rsidP="00425951">
      <w:pPr>
        <w:shd w:val="clear" w:color="auto" w:fill="FFFFFF"/>
        <w:tabs>
          <w:tab w:val="left" w:pos="163"/>
        </w:tabs>
        <w:spacing w:before="240"/>
      </w:pPr>
    </w:p>
    <w:sectPr w:rsidR="00425951" w:rsidSect="004E4F25">
      <w:pgSz w:w="11909" w:h="16834"/>
      <w:pgMar w:top="1440" w:right="1694" w:bottom="720" w:left="2016" w:header="720" w:footer="720" w:gutter="0"/>
      <w:cols w:num="2" w:space="720" w:equalWidth="0">
        <w:col w:w="1404" w:space="376"/>
        <w:col w:w="6417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7C52" w:rsidRDefault="00C87C52" w:rsidP="00C82BCB">
      <w:r>
        <w:separator/>
      </w:r>
    </w:p>
  </w:endnote>
  <w:endnote w:type="continuationSeparator" w:id="0">
    <w:p w:rsidR="00C87C52" w:rsidRDefault="00C87C52" w:rsidP="00C82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7C52" w:rsidRDefault="00C87C52" w:rsidP="00C82BCB">
      <w:r>
        <w:separator/>
      </w:r>
    </w:p>
  </w:footnote>
  <w:footnote w:type="continuationSeparator" w:id="0">
    <w:p w:rsidR="00C87C52" w:rsidRDefault="00C87C52" w:rsidP="00C82B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68785F54"/>
    <w:lvl w:ilvl="0">
      <w:numFmt w:val="bullet"/>
      <w:lvlText w:val="*"/>
      <w:lvlJc w:val="left"/>
    </w:lvl>
  </w:abstractNum>
  <w:abstractNum w:abstractNumId="1">
    <w:nsid w:val="5D135C63"/>
    <w:multiLevelType w:val="hybridMultilevel"/>
    <w:tmpl w:val="FB84C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365"/>
        <w:lvlJc w:val="left"/>
        <w:rPr>
          <w:rFonts w:ascii="Arial" w:hAnsi="Arial" w:cs="Arial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•"/>
        <w:legacy w:legacy="1" w:legacySpace="0" w:legacyIndent="235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•"/>
        <w:lvlJc w:val="left"/>
        <w:pPr>
          <w:ind w:left="720" w:hanging="360"/>
        </w:pPr>
        <w:rPr>
          <w:rFonts w:ascii="Arial" w:hAnsi="Arial" w:cs="Arial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•"/>
        <w:lvlJc w:val="left"/>
        <w:pPr>
          <w:ind w:left="720" w:hanging="360"/>
        </w:pPr>
        <w:rPr>
          <w:rFonts w:ascii="Arial" w:hAnsi="Arial" w:cs="Arial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■"/>
        <w:legacy w:legacy="1" w:legacySpace="0" w:legacyIndent="345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Arial" w:hAnsi="Arial" w:cs="Arial" w:hint="default"/>
        </w:rPr>
      </w:lvl>
    </w:lvlOverride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8E0"/>
    <w:rsid w:val="00046F5E"/>
    <w:rsid w:val="00091431"/>
    <w:rsid w:val="000E3406"/>
    <w:rsid w:val="000F2847"/>
    <w:rsid w:val="002905D3"/>
    <w:rsid w:val="002957AF"/>
    <w:rsid w:val="00325873"/>
    <w:rsid w:val="00384C67"/>
    <w:rsid w:val="004155B7"/>
    <w:rsid w:val="00425951"/>
    <w:rsid w:val="004740EF"/>
    <w:rsid w:val="004E4F25"/>
    <w:rsid w:val="004F0C98"/>
    <w:rsid w:val="0050259B"/>
    <w:rsid w:val="005C783D"/>
    <w:rsid w:val="006469A2"/>
    <w:rsid w:val="006848BF"/>
    <w:rsid w:val="006A43E8"/>
    <w:rsid w:val="008550BD"/>
    <w:rsid w:val="00881E9B"/>
    <w:rsid w:val="008D7C57"/>
    <w:rsid w:val="009B38E0"/>
    <w:rsid w:val="00A6332E"/>
    <w:rsid w:val="00C126EB"/>
    <w:rsid w:val="00C82BCB"/>
    <w:rsid w:val="00C87C52"/>
    <w:rsid w:val="00CB130B"/>
    <w:rsid w:val="00D54115"/>
    <w:rsid w:val="00E166D4"/>
    <w:rsid w:val="00F03722"/>
    <w:rsid w:val="00F65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B99C99FA-8B34-49FA-A748-08EAC86C4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4C6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40E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C82BC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82BCB"/>
    <w:rPr>
      <w:rFonts w:ascii="Arial" w:hAnsi="Arial" w:cs="Arial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C82BC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82BCB"/>
    <w:rPr>
      <w:rFonts w:ascii="Arial" w:hAnsi="Arial" w:cs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783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783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259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828</Words>
  <Characters>4725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Gamal Et Toam</dc:creator>
  <cp:keywords/>
  <dc:description/>
  <cp:lastModifiedBy>Mohammed</cp:lastModifiedBy>
  <cp:revision>2</cp:revision>
  <cp:lastPrinted>2016-06-07T09:42:00Z</cp:lastPrinted>
  <dcterms:created xsi:type="dcterms:W3CDTF">2016-06-07T09:46:00Z</dcterms:created>
  <dcterms:modified xsi:type="dcterms:W3CDTF">2016-06-07T09:46:00Z</dcterms:modified>
</cp:coreProperties>
</file>